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BB1B85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/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5F49B9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227329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A33A13" w:rsidRPr="001720C7" w:rsidRDefault="00A33A13" w:rsidP="00A33A13">
      <w:pPr>
        <w:pStyle w:val="2"/>
        <w:rPr>
          <w:b/>
          <w:bCs/>
          <w:sz w:val="28"/>
          <w:szCs w:val="20"/>
        </w:rPr>
      </w:pPr>
      <w:r w:rsidRPr="001720C7">
        <w:rPr>
          <w:b/>
          <w:bCs/>
          <w:sz w:val="28"/>
          <w:szCs w:val="20"/>
        </w:rPr>
        <w:t>ПОСТАНОВЛЕНИЕ</w:t>
      </w:r>
    </w:p>
    <w:p w:rsidR="00A33A13" w:rsidRPr="00A33A13" w:rsidRDefault="00A33A13" w:rsidP="00A33A13">
      <w:pPr>
        <w:rPr>
          <w:sz w:val="28"/>
          <w:szCs w:val="28"/>
        </w:rPr>
      </w:pPr>
      <w:r w:rsidRPr="001720C7">
        <w:rPr>
          <w:sz w:val="28"/>
          <w:szCs w:val="28"/>
        </w:rPr>
        <w:t>2</w:t>
      </w:r>
      <w:r>
        <w:rPr>
          <w:sz w:val="28"/>
          <w:szCs w:val="28"/>
        </w:rPr>
        <w:t>9</w:t>
      </w:r>
      <w:r w:rsidRPr="001720C7">
        <w:rPr>
          <w:sz w:val="28"/>
          <w:szCs w:val="28"/>
        </w:rPr>
        <w:t>.07.2014г.                                                                                                 № 8</w:t>
      </w:r>
      <w:r w:rsidR="00641519">
        <w:rPr>
          <w:sz w:val="28"/>
          <w:szCs w:val="28"/>
        </w:rPr>
        <w:t>4-8</w:t>
      </w:r>
    </w:p>
    <w:p w:rsidR="00A33A13" w:rsidRPr="001720C7" w:rsidRDefault="00A33A13" w:rsidP="00A33A13">
      <w:pPr>
        <w:jc w:val="center"/>
      </w:pPr>
      <w:r w:rsidRPr="001720C7">
        <w:t>г. Азов</w:t>
      </w:r>
    </w:p>
    <w:p w:rsidR="002E7A94" w:rsidRDefault="002E7A94" w:rsidP="00680C28"/>
    <w:p w:rsidR="008A079B" w:rsidRPr="00311F2D" w:rsidRDefault="00641519" w:rsidP="00641519">
      <w:pPr>
        <w:pStyle w:val="a7"/>
        <w:spacing w:line="240" w:lineRule="auto"/>
        <w:ind w:left="1560" w:right="1698"/>
        <w:jc w:val="both"/>
        <w:rPr>
          <w:b/>
        </w:rPr>
      </w:pPr>
      <w:r w:rsidRPr="00641519">
        <w:rPr>
          <w:b/>
        </w:rPr>
        <w:t xml:space="preserve">О </w:t>
      </w:r>
      <w:proofErr w:type="gramStart"/>
      <w:r w:rsidRPr="00641519">
        <w:rPr>
          <w:b/>
        </w:rPr>
        <w:t>заверении списка</w:t>
      </w:r>
      <w:proofErr w:type="gramEnd"/>
      <w:r w:rsidRPr="00641519">
        <w:rPr>
          <w:b/>
        </w:rPr>
        <w:t xml:space="preserve"> кандидатов в депутаты Азовской городской Думы шестого созыва по одномандатным избирательным округам, выдвинутых избирательным объединением «Ростовское региональное отделение Политической партии «Российская объединенная демократическая партия «Яблоко»</w:t>
      </w:r>
    </w:p>
    <w:p w:rsidR="00680C28" w:rsidRDefault="00680C28" w:rsidP="00680C28">
      <w:pPr>
        <w:jc w:val="both"/>
        <w:rPr>
          <w:rFonts w:cs="Tahoma"/>
          <w:sz w:val="28"/>
        </w:rPr>
      </w:pPr>
    </w:p>
    <w:p w:rsidR="00641519" w:rsidRPr="00CE16B6" w:rsidRDefault="00641519" w:rsidP="00641519">
      <w:pPr>
        <w:ind w:right="-1" w:firstLine="709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Территориальную избирательную </w:t>
      </w:r>
      <w:r w:rsidRPr="00C977FC">
        <w:rPr>
          <w:sz w:val="28"/>
          <w:szCs w:val="28"/>
        </w:rPr>
        <w:t xml:space="preserve">комиссию г. Азова </w:t>
      </w:r>
      <w:r w:rsidRPr="003C55B0">
        <w:rPr>
          <w:sz w:val="28"/>
          <w:szCs w:val="28"/>
        </w:rPr>
        <w:t>Ростовской области избирательным объединением «Ростовское региональное отделение Политической партии «Российская объединенная демократическая партия «Яблоко»</w:t>
      </w:r>
      <w:r>
        <w:rPr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27 июля 2014 года, руководствуясь частью 7 статьи 24, частями 2 и 3  статьи 25  Облас</w:t>
      </w:r>
      <w:r w:rsidRPr="003C55B0">
        <w:rPr>
          <w:b/>
          <w:sz w:val="28"/>
          <w:szCs w:val="28"/>
        </w:rPr>
        <w:t>т</w:t>
      </w:r>
      <w:r>
        <w:rPr>
          <w:sz w:val="28"/>
          <w:szCs w:val="28"/>
        </w:rPr>
        <w:t>ного закона от 08.08.2011  № 645-ЗС «О 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</w:t>
      </w:r>
      <w:proofErr w:type="gramEnd"/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Pr="00995F96" w:rsidRDefault="00BB1B85" w:rsidP="00680C28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395FF4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2D507E" w:rsidRDefault="00680C28" w:rsidP="00680C28">
      <w:pPr>
        <w:jc w:val="center"/>
        <w:rPr>
          <w:rFonts w:cs="Tahoma"/>
          <w:b/>
          <w:sz w:val="28"/>
        </w:rPr>
      </w:pPr>
    </w:p>
    <w:p w:rsidR="00680C28" w:rsidRPr="002D507E" w:rsidRDefault="00995F96" w:rsidP="00A33A13">
      <w:pPr>
        <w:ind w:left="720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680C28" w:rsidRDefault="00680C28" w:rsidP="00680C28">
      <w:pPr>
        <w:ind w:left="720"/>
        <w:jc w:val="both"/>
        <w:rPr>
          <w:rFonts w:cs="Tahoma"/>
          <w:sz w:val="28"/>
        </w:rPr>
      </w:pPr>
    </w:p>
    <w:p w:rsidR="00641519" w:rsidRDefault="00641519" w:rsidP="00641519">
      <w:pPr>
        <w:widowControl/>
        <w:numPr>
          <w:ilvl w:val="0"/>
          <w:numId w:val="3"/>
        </w:numPr>
        <w:suppressAutoHyphens w:val="0"/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Заверить список кандидатов </w:t>
      </w:r>
      <w:r w:rsidRPr="00103A50">
        <w:rPr>
          <w:sz w:val="28"/>
          <w:szCs w:val="28"/>
        </w:rPr>
        <w:t>в депутаты Азовской городской Думы шестого созыва по одно</w:t>
      </w:r>
      <w:r>
        <w:rPr>
          <w:sz w:val="28"/>
          <w:szCs w:val="28"/>
        </w:rPr>
        <w:t>мандатным избирательным округам</w:t>
      </w:r>
      <w:r w:rsidRPr="00103A5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количестве 6 человек, выдвинутых в установленном порядке </w:t>
      </w:r>
      <w:r w:rsidRPr="003C55B0">
        <w:rPr>
          <w:sz w:val="28"/>
          <w:szCs w:val="28"/>
        </w:rPr>
        <w:t>избирательным объединением «Ростовское региональное отделение Политической партии «Российская объединенная демократическая партия «Яблоко»</w:t>
      </w:r>
      <w:r>
        <w:rPr>
          <w:sz w:val="28"/>
          <w:szCs w:val="28"/>
        </w:rPr>
        <w:t xml:space="preserve"> (прилагается).</w:t>
      </w:r>
    </w:p>
    <w:p w:rsidR="00641519" w:rsidRDefault="00641519" w:rsidP="00641519">
      <w:pPr>
        <w:widowControl/>
        <w:numPr>
          <w:ilvl w:val="0"/>
          <w:numId w:val="3"/>
        </w:numPr>
        <w:suppressAutoHyphens w:val="0"/>
        <w:spacing w:line="360" w:lineRule="auto"/>
        <w:ind w:left="0" w:firstLine="851"/>
        <w:jc w:val="both"/>
        <w:rPr>
          <w:sz w:val="28"/>
          <w:szCs w:val="28"/>
        </w:rPr>
      </w:pPr>
      <w:r w:rsidRPr="003C55B0">
        <w:rPr>
          <w:sz w:val="28"/>
          <w:szCs w:val="28"/>
        </w:rPr>
        <w:t xml:space="preserve">Выдать уполномоченному представителю </w:t>
      </w:r>
      <w:r>
        <w:rPr>
          <w:sz w:val="28"/>
          <w:szCs w:val="28"/>
        </w:rPr>
        <w:t>избирательного объединения</w:t>
      </w:r>
      <w:r w:rsidRPr="003C55B0">
        <w:rPr>
          <w:sz w:val="28"/>
          <w:szCs w:val="28"/>
        </w:rPr>
        <w:t xml:space="preserve"> «Ростовское региональное отделение Политической партии «Российская объединенная демократическая партия «Яблоко» настоящее постановление, копию заверенного списка кандидатов в депутаты Азовской </w:t>
      </w:r>
      <w:r w:rsidRPr="003C55B0">
        <w:rPr>
          <w:sz w:val="28"/>
          <w:szCs w:val="28"/>
        </w:rPr>
        <w:lastRenderedPageBreak/>
        <w:t>городской Думы шестого созыва по одномандатным избирательным округам, выдвинутых избирательным объединением «Ростовское региональное отделение Политической партии «Российская объединенная демократическая партия «Яблоко»</w:t>
      </w:r>
      <w:r>
        <w:rPr>
          <w:sz w:val="28"/>
          <w:szCs w:val="28"/>
        </w:rPr>
        <w:t>.</w:t>
      </w:r>
    </w:p>
    <w:p w:rsidR="00641519" w:rsidRDefault="00641519" w:rsidP="00641519">
      <w:pPr>
        <w:widowControl/>
        <w:numPr>
          <w:ilvl w:val="0"/>
          <w:numId w:val="3"/>
        </w:numPr>
        <w:suppressAutoHyphens w:val="0"/>
        <w:spacing w:line="360" w:lineRule="auto"/>
        <w:ind w:left="0" w:firstLine="851"/>
        <w:jc w:val="both"/>
        <w:rPr>
          <w:sz w:val="28"/>
          <w:szCs w:val="28"/>
        </w:rPr>
      </w:pPr>
      <w:r w:rsidRPr="003C55B0">
        <w:rPr>
          <w:sz w:val="28"/>
          <w:szCs w:val="28"/>
        </w:rPr>
        <w:t>Опубликовать настоящее постановление в средствах массовой информации, разместить на сайте Территориальной избирательной ко</w:t>
      </w:r>
      <w:r>
        <w:rPr>
          <w:sz w:val="28"/>
          <w:szCs w:val="28"/>
        </w:rPr>
        <w:t>миссии города Азова в информацио</w:t>
      </w:r>
      <w:r w:rsidRPr="003C55B0">
        <w:rPr>
          <w:sz w:val="28"/>
          <w:szCs w:val="28"/>
        </w:rPr>
        <w:t>нно-телекоммуникационной сети «Интернет».</w:t>
      </w:r>
    </w:p>
    <w:p w:rsidR="00641519" w:rsidRDefault="00641519" w:rsidP="00641519">
      <w:pPr>
        <w:widowControl/>
        <w:numPr>
          <w:ilvl w:val="0"/>
          <w:numId w:val="3"/>
        </w:numPr>
        <w:suppressAutoHyphens w:val="0"/>
        <w:spacing w:line="360" w:lineRule="auto"/>
        <w:ind w:left="0" w:firstLine="851"/>
        <w:jc w:val="both"/>
        <w:rPr>
          <w:sz w:val="28"/>
          <w:szCs w:val="28"/>
        </w:rPr>
      </w:pPr>
      <w:proofErr w:type="gramStart"/>
      <w:r w:rsidRPr="00641519">
        <w:rPr>
          <w:sz w:val="28"/>
          <w:szCs w:val="28"/>
        </w:rPr>
        <w:t>Контроль за</w:t>
      </w:r>
      <w:proofErr w:type="gramEnd"/>
      <w:r w:rsidRPr="00641519">
        <w:rPr>
          <w:sz w:val="28"/>
          <w:szCs w:val="28"/>
        </w:rPr>
        <w:t xml:space="preserve"> выполнением настоящего постановления возложить на секретаря комиссии Т.П. Михалеву.</w:t>
      </w:r>
    </w:p>
    <w:p w:rsidR="00641519" w:rsidRPr="00641519" w:rsidRDefault="00641519" w:rsidP="00641519">
      <w:pPr>
        <w:widowControl/>
        <w:suppressAutoHyphens w:val="0"/>
        <w:spacing w:line="360" w:lineRule="auto"/>
        <w:ind w:left="851"/>
        <w:jc w:val="both"/>
        <w:rPr>
          <w:sz w:val="28"/>
          <w:szCs w:val="28"/>
        </w:rPr>
      </w:pPr>
    </w:p>
    <w:p w:rsidR="00680C28" w:rsidRDefault="00680C28" w:rsidP="00680C28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Default="00680C28" w:rsidP="00254EEF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</w:p>
    <w:p w:rsidR="00641519" w:rsidRPr="00641519" w:rsidRDefault="00641519" w:rsidP="00641519">
      <w:bookmarkStart w:id="0" w:name="_GoBack"/>
      <w:bookmarkEnd w:id="0"/>
    </w:p>
    <w:p w:rsidR="00254EEF" w:rsidRPr="00254EEF" w:rsidRDefault="00254EEF" w:rsidP="00254EEF"/>
    <w:p w:rsidR="00520AB2" w:rsidRDefault="00680C28" w:rsidP="00254EEF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      Т.П. Михалева </w:t>
      </w:r>
    </w:p>
    <w:sectPr w:rsidR="00520AB2" w:rsidSect="00641519">
      <w:pgSz w:w="11905" w:h="16837"/>
      <w:pgMar w:top="851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ED0B8E"/>
    <w:multiLevelType w:val="hybridMultilevel"/>
    <w:tmpl w:val="8B0E1AEC"/>
    <w:lvl w:ilvl="0" w:tplc="25D497C2">
      <w:start w:val="1"/>
      <w:numFmt w:val="decimal"/>
      <w:lvlText w:val="%1."/>
      <w:lvlJc w:val="left"/>
      <w:pPr>
        <w:ind w:left="115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007161"/>
    <w:rsid w:val="00045206"/>
    <w:rsid w:val="000D6B22"/>
    <w:rsid w:val="0012224D"/>
    <w:rsid w:val="00190CF9"/>
    <w:rsid w:val="00254EEF"/>
    <w:rsid w:val="002E7A94"/>
    <w:rsid w:val="00395FF4"/>
    <w:rsid w:val="003D02F7"/>
    <w:rsid w:val="00415607"/>
    <w:rsid w:val="004222EB"/>
    <w:rsid w:val="00424D0A"/>
    <w:rsid w:val="004D42A1"/>
    <w:rsid w:val="00520AB2"/>
    <w:rsid w:val="00571BB5"/>
    <w:rsid w:val="005F49B9"/>
    <w:rsid w:val="00604412"/>
    <w:rsid w:val="00641519"/>
    <w:rsid w:val="00680C28"/>
    <w:rsid w:val="006C1E75"/>
    <w:rsid w:val="00742F69"/>
    <w:rsid w:val="007B7174"/>
    <w:rsid w:val="007C3C76"/>
    <w:rsid w:val="007D745A"/>
    <w:rsid w:val="007E0717"/>
    <w:rsid w:val="00850E64"/>
    <w:rsid w:val="008A079B"/>
    <w:rsid w:val="009742B2"/>
    <w:rsid w:val="00995F96"/>
    <w:rsid w:val="00A33A13"/>
    <w:rsid w:val="00AE3BCE"/>
    <w:rsid w:val="00B640CF"/>
    <w:rsid w:val="00B873B8"/>
    <w:rsid w:val="00BB1B85"/>
    <w:rsid w:val="00BE2917"/>
    <w:rsid w:val="00C3247E"/>
    <w:rsid w:val="00C44B30"/>
    <w:rsid w:val="00C54C45"/>
    <w:rsid w:val="00CC0435"/>
    <w:rsid w:val="00DA2EF9"/>
    <w:rsid w:val="00DC68BA"/>
    <w:rsid w:val="00E22652"/>
    <w:rsid w:val="00E26D02"/>
    <w:rsid w:val="00E7354F"/>
    <w:rsid w:val="00E972B5"/>
    <w:rsid w:val="00EF3F49"/>
    <w:rsid w:val="00F6138E"/>
    <w:rsid w:val="00FA245B"/>
    <w:rsid w:val="00FA2A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Message Header"/>
    <w:basedOn w:val="a"/>
    <w:link w:val="a8"/>
    <w:semiHidden/>
    <w:rsid w:val="008A079B"/>
    <w:pPr>
      <w:widowControl/>
      <w:spacing w:line="400" w:lineRule="exact"/>
      <w:ind w:left="5670"/>
    </w:pPr>
    <w:rPr>
      <w:rFonts w:eastAsia="Times New Roman"/>
      <w:kern w:val="0"/>
      <w:sz w:val="28"/>
      <w:lang w:eastAsia="ru-RU"/>
    </w:rPr>
  </w:style>
  <w:style w:type="character" w:customStyle="1" w:styleId="a8">
    <w:name w:val="Шапка Знак"/>
    <w:basedOn w:val="a0"/>
    <w:link w:val="a7"/>
    <w:semiHidden/>
    <w:rsid w:val="008A079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Message Header"/>
    <w:basedOn w:val="a"/>
    <w:link w:val="a8"/>
    <w:semiHidden/>
    <w:rsid w:val="008A079B"/>
    <w:pPr>
      <w:widowControl/>
      <w:spacing w:line="400" w:lineRule="exact"/>
      <w:ind w:left="5670"/>
    </w:pPr>
    <w:rPr>
      <w:rFonts w:eastAsia="Times New Roman"/>
      <w:kern w:val="0"/>
      <w:sz w:val="28"/>
      <w:lang w:eastAsia="ru-RU"/>
    </w:rPr>
  </w:style>
  <w:style w:type="character" w:customStyle="1" w:styleId="a8">
    <w:name w:val="Шапка Знак"/>
    <w:basedOn w:val="a0"/>
    <w:link w:val="a7"/>
    <w:semiHidden/>
    <w:rsid w:val="008A079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82C02-70AE-4B93-ACAF-8EE8AA55F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2014-07-29T11:56:00Z</cp:lastPrinted>
  <dcterms:created xsi:type="dcterms:W3CDTF">2014-07-28T14:58:00Z</dcterms:created>
  <dcterms:modified xsi:type="dcterms:W3CDTF">2014-07-29T11:57:00Z</dcterms:modified>
</cp:coreProperties>
</file>