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D85BD0">
      <w:pPr>
        <w:ind w:right="-1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E835FF" w:rsidP="005543D9">
      <w:pPr>
        <w:rPr>
          <w:sz w:val="28"/>
          <w:szCs w:val="28"/>
        </w:rPr>
      </w:pPr>
      <w:r>
        <w:rPr>
          <w:sz w:val="28"/>
          <w:szCs w:val="28"/>
        </w:rPr>
        <w:t>19.07.2017</w:t>
      </w:r>
      <w:r w:rsidR="005543D9" w:rsidRPr="00F6138E">
        <w:rPr>
          <w:sz w:val="28"/>
          <w:szCs w:val="28"/>
        </w:rPr>
        <w:t xml:space="preserve">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№ 34-2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494DE5" w:rsidRDefault="00E35D40" w:rsidP="00D85BD0">
      <w:pPr>
        <w:tabs>
          <w:tab w:val="left" w:pos="8505"/>
        </w:tabs>
        <w:ind w:left="1134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proofErr w:type="gramStart"/>
      <w:r w:rsidR="00B6413F">
        <w:rPr>
          <w:rFonts w:eastAsia="Calibri"/>
          <w:b/>
          <w:kern w:val="0"/>
          <w:sz w:val="28"/>
          <w:szCs w:val="28"/>
        </w:rPr>
        <w:t>заверении списка</w:t>
      </w:r>
      <w:proofErr w:type="gramEnd"/>
      <w:r w:rsidR="00B6413F" w:rsidRPr="00B6413F">
        <w:rPr>
          <w:rFonts w:eastAsia="Calibri"/>
          <w:b/>
          <w:kern w:val="0"/>
          <w:sz w:val="28"/>
          <w:szCs w:val="28"/>
        </w:rPr>
        <w:t xml:space="preserve"> кандидатов в депутаты Азовской городской</w:t>
      </w:r>
      <w:r w:rsidR="0098347B">
        <w:rPr>
          <w:rFonts w:eastAsia="Calibri"/>
          <w:b/>
          <w:kern w:val="0"/>
          <w:sz w:val="28"/>
          <w:szCs w:val="28"/>
        </w:rPr>
        <w:t xml:space="preserve"> Думы шестого созыва, выдвинутых </w:t>
      </w:r>
      <w:r w:rsidR="00E835FF" w:rsidRPr="00B6413F">
        <w:rPr>
          <w:rFonts w:eastAsia="Calibri"/>
          <w:b/>
          <w:kern w:val="0"/>
          <w:sz w:val="28"/>
          <w:szCs w:val="28"/>
        </w:rPr>
        <w:t xml:space="preserve">избирательным объединением </w:t>
      </w:r>
      <w:r w:rsidR="00E835FF">
        <w:rPr>
          <w:rFonts w:eastAsia="Calibri"/>
          <w:b/>
          <w:kern w:val="0"/>
          <w:sz w:val="28"/>
          <w:szCs w:val="28"/>
        </w:rPr>
        <w:t>«</w:t>
      </w:r>
      <w:r w:rsidR="00E835FF" w:rsidRPr="00B6413F">
        <w:rPr>
          <w:rFonts w:eastAsia="Calibri"/>
          <w:b/>
          <w:kern w:val="0"/>
          <w:sz w:val="28"/>
          <w:szCs w:val="28"/>
        </w:rPr>
        <w:t xml:space="preserve">Азовское городское местное отделение </w:t>
      </w:r>
      <w:r w:rsidR="00E835FF">
        <w:rPr>
          <w:rFonts w:eastAsia="Calibri"/>
          <w:b/>
          <w:kern w:val="0"/>
          <w:sz w:val="28"/>
          <w:szCs w:val="28"/>
        </w:rPr>
        <w:t>П</w:t>
      </w:r>
      <w:r w:rsidR="00E835FF" w:rsidRPr="00B6413F">
        <w:rPr>
          <w:rFonts w:eastAsia="Calibri"/>
          <w:b/>
          <w:kern w:val="0"/>
          <w:sz w:val="28"/>
          <w:szCs w:val="28"/>
        </w:rPr>
        <w:t>артии «ЕДИНАЯ РОССИЯ»</w:t>
      </w:r>
      <w:r w:rsidR="002E0D22">
        <w:rPr>
          <w:rFonts w:eastAsia="Calibri"/>
          <w:b/>
          <w:kern w:val="0"/>
          <w:sz w:val="28"/>
          <w:szCs w:val="28"/>
        </w:rPr>
        <w:t xml:space="preserve"> </w:t>
      </w:r>
      <w:r w:rsidR="005614B8">
        <w:rPr>
          <w:rFonts w:eastAsia="Calibri"/>
          <w:b/>
          <w:kern w:val="0"/>
          <w:sz w:val="28"/>
          <w:szCs w:val="28"/>
        </w:rPr>
        <w:t xml:space="preserve">на дополнительных выборах </w:t>
      </w:r>
      <w:r w:rsidR="002E0D22">
        <w:rPr>
          <w:rFonts w:eastAsia="Calibri"/>
          <w:b/>
          <w:kern w:val="0"/>
          <w:sz w:val="28"/>
          <w:szCs w:val="28"/>
        </w:rPr>
        <w:t>депутата Азовской городской Думы шестого созыва по одномандатному избирательному округу № 4</w:t>
      </w:r>
    </w:p>
    <w:p w:rsidR="005614B8" w:rsidRDefault="005614B8" w:rsidP="00D85BD0">
      <w:pPr>
        <w:tabs>
          <w:tab w:val="left" w:pos="8505"/>
        </w:tabs>
        <w:ind w:left="1134" w:right="1132"/>
        <w:jc w:val="both"/>
        <w:rPr>
          <w:rFonts w:cs="Tahoma"/>
          <w:sz w:val="28"/>
        </w:rPr>
      </w:pPr>
    </w:p>
    <w:p w:rsidR="00D85BD0" w:rsidRPr="00D85BD0" w:rsidRDefault="00D85BD0" w:rsidP="00D85BD0">
      <w:pPr>
        <w:tabs>
          <w:tab w:val="left" w:pos="8505"/>
        </w:tabs>
        <w:ind w:left="1134" w:right="1132"/>
        <w:jc w:val="both"/>
        <w:rPr>
          <w:rFonts w:cs="Tahoma"/>
          <w:sz w:val="16"/>
          <w:szCs w:val="16"/>
        </w:rPr>
      </w:pPr>
    </w:p>
    <w:p w:rsidR="005614B8" w:rsidRPr="00D85BD0" w:rsidRDefault="00892F11" w:rsidP="00D85BD0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Азова </w:t>
      </w:r>
      <w:r w:rsidR="0079593F" w:rsidRPr="0079593F">
        <w:rPr>
          <w:sz w:val="28"/>
          <w:szCs w:val="28"/>
        </w:rPr>
        <w:t xml:space="preserve">для заверения списка кандидатов в депутаты </w:t>
      </w:r>
      <w:r w:rsidR="0079593F">
        <w:rPr>
          <w:sz w:val="28"/>
          <w:szCs w:val="28"/>
        </w:rPr>
        <w:t xml:space="preserve">Азовской городской Думы шестого созыва, выдвинутых </w:t>
      </w:r>
      <w:r w:rsidR="0098347B" w:rsidRPr="00B6413F">
        <w:rPr>
          <w:sz w:val="28"/>
          <w:szCs w:val="28"/>
        </w:rPr>
        <w:t xml:space="preserve">избирательным объединением </w:t>
      </w:r>
      <w:r w:rsidR="0098347B">
        <w:rPr>
          <w:sz w:val="28"/>
          <w:szCs w:val="28"/>
        </w:rPr>
        <w:t>«</w:t>
      </w:r>
      <w:r w:rsidR="0098347B" w:rsidRPr="00B6413F">
        <w:rPr>
          <w:sz w:val="28"/>
          <w:szCs w:val="28"/>
        </w:rPr>
        <w:t xml:space="preserve">Азовское городское местное отделение Всероссийской политической партии </w:t>
      </w:r>
      <w:r w:rsidR="0098347B" w:rsidRPr="0098347B">
        <w:rPr>
          <w:b/>
          <w:sz w:val="28"/>
          <w:szCs w:val="28"/>
        </w:rPr>
        <w:t>«ЕДИНАЯ РОССИЯ»</w:t>
      </w:r>
      <w:r w:rsidR="0079593F">
        <w:rPr>
          <w:sz w:val="28"/>
          <w:szCs w:val="28"/>
        </w:rPr>
        <w:t xml:space="preserve"> на дополнительных выборах депутата Азовской городской Думы шестого созыва по одномандатному избирательному округу № 4, </w:t>
      </w:r>
      <w:r w:rsidR="0079593F" w:rsidRPr="0079593F">
        <w:rPr>
          <w:sz w:val="28"/>
          <w:szCs w:val="28"/>
        </w:rPr>
        <w:t>руководствуясь пунктом 14</w:t>
      </w:r>
      <w:r w:rsidR="0079593F" w:rsidRPr="0079593F">
        <w:rPr>
          <w:sz w:val="28"/>
          <w:szCs w:val="28"/>
          <w:vertAlign w:val="superscript"/>
        </w:rPr>
        <w:t>2</w:t>
      </w:r>
      <w:r w:rsidR="0079593F" w:rsidRPr="0079593F">
        <w:rPr>
          <w:sz w:val="28"/>
          <w:szCs w:val="28"/>
        </w:rPr>
        <w:t xml:space="preserve"> статьи 35 Федерального закона от 12.06.2002 № 67-ФЗ «Об основных гарантиях избирательных</w:t>
      </w:r>
      <w:proofErr w:type="gramEnd"/>
      <w:r w:rsidR="0079593F" w:rsidRPr="0079593F">
        <w:rPr>
          <w:sz w:val="28"/>
          <w:szCs w:val="28"/>
        </w:rPr>
        <w:t xml:space="preserve"> прав и права на участие в референдуме граждан Российской Федерации», частью 7 статьи 23 Областного закона от 12.05.2016 г. № 525-ЗС «О выборах и референдумах в Ростовской области»,</w:t>
      </w:r>
    </w:p>
    <w:p w:rsidR="00494DE5" w:rsidRDefault="0056683E" w:rsidP="00D85BD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</w:t>
      </w:r>
    </w:p>
    <w:p w:rsidR="00D85BD0" w:rsidRPr="00D85BD0" w:rsidRDefault="00D85BD0" w:rsidP="00D85BD0">
      <w:pPr>
        <w:jc w:val="center"/>
        <w:rPr>
          <w:rFonts w:cs="Tahoma"/>
          <w:b/>
          <w:sz w:val="32"/>
          <w:szCs w:val="32"/>
        </w:rPr>
      </w:pPr>
    </w:p>
    <w:p w:rsidR="00494DE5" w:rsidRDefault="00494DE5" w:rsidP="00D85BD0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79593F" w:rsidRPr="00D85BD0" w:rsidRDefault="0079593F" w:rsidP="00D85BD0">
      <w:pPr>
        <w:ind w:left="720"/>
        <w:jc w:val="both"/>
        <w:rPr>
          <w:rFonts w:cs="Tahoma"/>
          <w:b/>
          <w:sz w:val="28"/>
        </w:rPr>
      </w:pPr>
    </w:p>
    <w:p w:rsidR="005614B8" w:rsidRPr="0079593F" w:rsidRDefault="00892F11" w:rsidP="0079593F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142" w:firstLine="993"/>
        <w:jc w:val="both"/>
        <w:rPr>
          <w:sz w:val="28"/>
          <w:szCs w:val="28"/>
        </w:rPr>
      </w:pPr>
      <w:r w:rsidRPr="0079593F">
        <w:rPr>
          <w:sz w:val="28"/>
          <w:szCs w:val="28"/>
        </w:rPr>
        <w:t>Заверить список кандидатов в депутаты Азовской городской Думы шестого созыва</w:t>
      </w:r>
      <w:r w:rsidR="005614B8" w:rsidRPr="0079593F">
        <w:rPr>
          <w:sz w:val="28"/>
          <w:szCs w:val="28"/>
        </w:rPr>
        <w:t xml:space="preserve">, </w:t>
      </w:r>
      <w:r w:rsidR="0079593F" w:rsidRPr="0079593F">
        <w:rPr>
          <w:sz w:val="28"/>
          <w:szCs w:val="28"/>
        </w:rPr>
        <w:t xml:space="preserve">выдвинутых избирательным объединением «Азовское городское местное отделение Партии «ЕДИНАЯ РОССИЯ» на </w:t>
      </w:r>
      <w:r w:rsidR="0079593F" w:rsidRPr="0079593F">
        <w:rPr>
          <w:sz w:val="28"/>
          <w:szCs w:val="28"/>
        </w:rPr>
        <w:lastRenderedPageBreak/>
        <w:t>дополнительных выборах депутата Азовской городской Думы шестого созыва по одномандатному избирательному округу № 4</w:t>
      </w:r>
      <w:r w:rsidR="0079593F">
        <w:rPr>
          <w:sz w:val="28"/>
          <w:szCs w:val="28"/>
        </w:rPr>
        <w:t>, в количестве 1 человека (прилагается).</w:t>
      </w:r>
    </w:p>
    <w:p w:rsidR="0079593F" w:rsidRDefault="00230499" w:rsidP="0079593F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284" w:firstLine="993"/>
        <w:jc w:val="both"/>
        <w:rPr>
          <w:sz w:val="28"/>
          <w:szCs w:val="28"/>
        </w:rPr>
      </w:pPr>
      <w:r w:rsidRPr="00024773">
        <w:rPr>
          <w:sz w:val="28"/>
          <w:szCs w:val="28"/>
        </w:rPr>
        <w:t xml:space="preserve">Выдать уполномоченному представителю избирательного объединения  </w:t>
      </w:r>
      <w:r w:rsidR="0098347B">
        <w:rPr>
          <w:sz w:val="28"/>
          <w:szCs w:val="28"/>
        </w:rPr>
        <w:t>«</w:t>
      </w:r>
      <w:r w:rsidR="00024773" w:rsidRPr="00B6413F">
        <w:rPr>
          <w:sz w:val="28"/>
          <w:szCs w:val="28"/>
        </w:rPr>
        <w:t xml:space="preserve">Азовское городское местное отделение Всероссийской политической партии </w:t>
      </w:r>
      <w:r w:rsidR="00024773" w:rsidRPr="005614B8">
        <w:rPr>
          <w:b/>
          <w:sz w:val="28"/>
          <w:szCs w:val="28"/>
        </w:rPr>
        <w:t>«ЕДИНАЯ РОССИЯ»</w:t>
      </w:r>
      <w:r w:rsidR="00024773" w:rsidRPr="00B6413F">
        <w:rPr>
          <w:sz w:val="28"/>
          <w:szCs w:val="28"/>
        </w:rPr>
        <w:t xml:space="preserve"> </w:t>
      </w:r>
      <w:r w:rsidR="0079593F">
        <w:rPr>
          <w:sz w:val="28"/>
          <w:szCs w:val="28"/>
        </w:rPr>
        <w:t>копию заверенного списка.</w:t>
      </w:r>
    </w:p>
    <w:p w:rsidR="00FF751B" w:rsidRPr="0079593F" w:rsidRDefault="005614B8" w:rsidP="0079593F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284" w:firstLine="993"/>
        <w:jc w:val="both"/>
        <w:rPr>
          <w:sz w:val="28"/>
          <w:szCs w:val="28"/>
        </w:rPr>
      </w:pPr>
      <w:proofErr w:type="gramStart"/>
      <w:r w:rsidRPr="0079593F">
        <w:rPr>
          <w:sz w:val="28"/>
          <w:szCs w:val="28"/>
        </w:rPr>
        <w:t>Разместить</w:t>
      </w:r>
      <w:proofErr w:type="gramEnd"/>
      <w:r w:rsidRPr="0079593F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Азова</w:t>
      </w:r>
      <w:r w:rsidR="0079593F" w:rsidRPr="0079593F">
        <w:rPr>
          <w:sz w:val="28"/>
          <w:szCs w:val="28"/>
        </w:rPr>
        <w:t xml:space="preserve"> </w:t>
      </w:r>
      <w:r w:rsidR="0079593F" w:rsidRPr="0079593F">
        <w:rPr>
          <w:sz w:val="28"/>
          <w:szCs w:val="28"/>
        </w:rPr>
        <w:t>в информационно-телекоммуникационной сети «Интернет»</w:t>
      </w:r>
      <w:r w:rsidR="0079593F" w:rsidRPr="0079593F">
        <w:rPr>
          <w:sz w:val="28"/>
          <w:szCs w:val="28"/>
        </w:rPr>
        <w:t>.</w:t>
      </w:r>
    </w:p>
    <w:p w:rsidR="00C6643A" w:rsidRDefault="0079593F" w:rsidP="005614B8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426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="00C6643A">
        <w:rPr>
          <w:sz w:val="28"/>
          <w:szCs w:val="28"/>
        </w:rPr>
        <w:t xml:space="preserve">полнением настоящего постановления возложить на </w:t>
      </w:r>
      <w:r w:rsidR="005614B8">
        <w:rPr>
          <w:sz w:val="28"/>
          <w:szCs w:val="28"/>
        </w:rPr>
        <w:t>председателя</w:t>
      </w:r>
      <w:r w:rsidR="00C6643A">
        <w:rPr>
          <w:sz w:val="28"/>
          <w:szCs w:val="28"/>
        </w:rPr>
        <w:t xml:space="preserve"> Территориальной избирательной комиссии города Азова Ростовской области </w:t>
      </w:r>
      <w:r w:rsidR="005614B8">
        <w:rPr>
          <w:sz w:val="28"/>
          <w:szCs w:val="28"/>
        </w:rPr>
        <w:t>В.В. Михайлова</w:t>
      </w:r>
      <w:r w:rsidR="00C6643A">
        <w:rPr>
          <w:sz w:val="28"/>
          <w:szCs w:val="28"/>
        </w:rPr>
        <w:t>.</w:t>
      </w:r>
    </w:p>
    <w:p w:rsidR="00C6643A" w:rsidRDefault="00C6643A" w:rsidP="005614B8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614B8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8B1C66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4B8" w:rsidRPr="005614B8" w:rsidRDefault="005614B8" w:rsidP="005614B8"/>
    <w:p w:rsidR="00064C83" w:rsidRPr="00064C83" w:rsidRDefault="00064C83" w:rsidP="00064C83"/>
    <w:p w:rsidR="00C05DFF" w:rsidRDefault="00494DE5" w:rsidP="008B1C66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C05DFF" w:rsidRDefault="00C05DFF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05DFF" w:rsidRPr="007538BE" w:rsidRDefault="00C05DFF" w:rsidP="00C05DFF">
      <w:pPr>
        <w:ind w:left="4962" w:right="-143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Копия списка кандидатов по одномандатным избирательным округам заверена постановлением Территориальной избирательной комиссии города Азова </w:t>
      </w:r>
      <w:r w:rsidR="00375E8F">
        <w:rPr>
          <w:rFonts w:eastAsia="Times New Roman"/>
        </w:rPr>
        <w:t>от 19.07.2017 № 34-2</w:t>
      </w:r>
    </w:p>
    <w:p w:rsidR="00C05DFF" w:rsidRPr="00110527" w:rsidRDefault="00C05DFF" w:rsidP="00C05DFF">
      <w:pPr>
        <w:tabs>
          <w:tab w:val="left" w:pos="426"/>
          <w:tab w:val="left" w:pos="993"/>
          <w:tab w:val="left" w:pos="9214"/>
        </w:tabs>
        <w:ind w:right="-2"/>
        <w:jc w:val="both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</w:p>
    <w:p w:rsidR="00375E8F" w:rsidRDefault="00375E8F" w:rsidP="00375E8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СПИСОК </w:t>
      </w:r>
    </w:p>
    <w:p w:rsidR="00375E8F" w:rsidRDefault="00375E8F" w:rsidP="00375E8F">
      <w:pPr>
        <w:ind w:left="658" w:right="1132"/>
        <w:jc w:val="center"/>
        <w:rPr>
          <w:rFonts w:eastAsia="Times New Roman"/>
        </w:rPr>
      </w:pPr>
      <w:r>
        <w:rPr>
          <w:rFonts w:eastAsia="Calibri"/>
          <w:b/>
          <w:sz w:val="28"/>
        </w:rPr>
        <w:t>кандидатов в депутаты Азовской городской Думы шестого созыва, выдвинутых избирательным объединением «Азовское городское местное отделение Партии «ЕДИНАЯ РОССИЯ» на дополнительных выборах депутата Азовской городской Думы шестого созыва по одномандатному избирательному округу № 4</w:t>
      </w:r>
    </w:p>
    <w:p w:rsidR="00375E8F" w:rsidRDefault="00375E8F" w:rsidP="00375E8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rFonts w:asciiTheme="minorHAnsi" w:eastAsiaTheme="minorEastAsia" w:hAnsiTheme="minorHAnsi" w:cstheme="minorBidi"/>
          <w:b/>
          <w:sz w:val="28"/>
          <w:szCs w:val="28"/>
        </w:rPr>
      </w:pPr>
    </w:p>
    <w:p w:rsidR="00375E8F" w:rsidRDefault="00375E8F" w:rsidP="00375E8F">
      <w:pPr>
        <w:pStyle w:val="ConsNonformat"/>
        <w:widowControl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eastAsia="en-US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  <w:lang w:eastAsia="en-US"/>
        </w:rPr>
        <w:t>Горшенко</w:t>
      </w:r>
      <w:proofErr w:type="spellEnd"/>
      <w:r>
        <w:rPr>
          <w:rFonts w:ascii="Times New Roman" w:hAnsi="Times New Roman" w:cs="Times New Roman"/>
          <w:sz w:val="26"/>
          <w:szCs w:val="26"/>
          <w:lang w:eastAsia="en-US"/>
        </w:rPr>
        <w:t xml:space="preserve"> Константин Геннадиевич, 9 июля 1986 года рождения, место рождения: г. Росто</w:t>
      </w:r>
      <w:proofErr w:type="gramStart"/>
      <w:r>
        <w:rPr>
          <w:rFonts w:ascii="Times New Roman" w:hAnsi="Times New Roman" w:cs="Times New Roman"/>
          <w:sz w:val="26"/>
          <w:szCs w:val="26"/>
          <w:lang w:eastAsia="en-US"/>
        </w:rPr>
        <w:t>в-</w:t>
      </w:r>
      <w:proofErr w:type="gramEnd"/>
      <w:r>
        <w:rPr>
          <w:rFonts w:ascii="Times New Roman" w:hAnsi="Times New Roman" w:cs="Times New Roman"/>
          <w:sz w:val="26"/>
          <w:szCs w:val="26"/>
          <w:lang w:eastAsia="en-US"/>
        </w:rPr>
        <w:t xml:space="preserve"> на- Дону,  проживающий: Ростовская область, г. Азов, пер. Социалистический, 62 кв.15, паспорт гражданина Российской Федерации: серия 6005 номер 752250, выдан 27.07.2006, отделом внутренних дел Кировского района              г. Ростов</w:t>
      </w:r>
      <w:proofErr w:type="gramStart"/>
      <w:r>
        <w:rPr>
          <w:rFonts w:ascii="Times New Roman" w:hAnsi="Times New Roman" w:cs="Times New Roman"/>
          <w:sz w:val="26"/>
          <w:szCs w:val="26"/>
          <w:lang w:eastAsia="en-US"/>
        </w:rPr>
        <w:t>а-</w:t>
      </w:r>
      <w:proofErr w:type="gramEnd"/>
      <w:r>
        <w:rPr>
          <w:rFonts w:ascii="Times New Roman" w:hAnsi="Times New Roman" w:cs="Times New Roman"/>
          <w:sz w:val="26"/>
          <w:szCs w:val="26"/>
          <w:lang w:eastAsia="en-US"/>
        </w:rPr>
        <w:t xml:space="preserve"> на- Дону.</w:t>
      </w:r>
    </w:p>
    <w:p w:rsidR="00375E8F" w:rsidRDefault="00375E8F" w:rsidP="00375E8F">
      <w:pPr>
        <w:pStyle w:val="ConsNonformat"/>
        <w:widowControl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75E8F" w:rsidRDefault="00375E8F" w:rsidP="00375E8F">
      <w:pPr>
        <w:pStyle w:val="ConsNonformat"/>
        <w:widowControl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75E8F" w:rsidRDefault="00375E8F" w:rsidP="00375E8F">
      <w:pPr>
        <w:pStyle w:val="ConsNonformat"/>
        <w:widowControl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75E8F" w:rsidRDefault="00375E8F" w:rsidP="00375E8F">
      <w:pPr>
        <w:pStyle w:val="ConsNonformat"/>
        <w:widowControl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75E8F" w:rsidRDefault="00375E8F" w:rsidP="00375E8F">
      <w:pPr>
        <w:pStyle w:val="ConsNonformat"/>
        <w:widowControl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75E8F" w:rsidRDefault="00375E8F" w:rsidP="00375E8F">
      <w:pPr>
        <w:pStyle w:val="ConsNonformat"/>
        <w:widowControl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75E8F" w:rsidRDefault="00375E8F" w:rsidP="00375E8F">
      <w:pPr>
        <w:pStyle w:val="ConsNonformat"/>
        <w:widowControl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75E8F" w:rsidRDefault="00375E8F" w:rsidP="00375E8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Уполномоченный представитель</w:t>
      </w:r>
    </w:p>
    <w:p w:rsidR="00375E8F" w:rsidRDefault="00375E8F" w:rsidP="00375E8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избирательного объединения    </w:t>
      </w:r>
    </w:p>
    <w:p w:rsidR="00375E8F" w:rsidRDefault="00375E8F" w:rsidP="00375E8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«Азовское городское местное отделение</w:t>
      </w:r>
    </w:p>
    <w:p w:rsidR="00375E8F" w:rsidRDefault="00375E8F" w:rsidP="00375E8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Всероссийской политической партии</w:t>
      </w:r>
    </w:p>
    <w:p w:rsidR="00375E8F" w:rsidRDefault="00375E8F" w:rsidP="00375E8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«ЕДИНАЯ РОССИЯ»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А.В. Иванов</w:t>
      </w:r>
    </w:p>
    <w:p w:rsidR="00C05DFF" w:rsidRDefault="00C05DFF" w:rsidP="00C05DF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05DFF" w:rsidRDefault="00C05DFF" w:rsidP="00C05DF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C6643A" w:rsidRDefault="00C6643A" w:rsidP="008B1C66">
      <w:pPr>
        <w:spacing w:line="360" w:lineRule="auto"/>
        <w:rPr>
          <w:sz w:val="28"/>
          <w:szCs w:val="28"/>
        </w:rPr>
      </w:pPr>
    </w:p>
    <w:p w:rsidR="00B1725B" w:rsidRPr="00BB45E8" w:rsidRDefault="00B1725B" w:rsidP="00BB45E8">
      <w:pPr>
        <w:widowControl/>
        <w:suppressAutoHyphens w:val="0"/>
        <w:spacing w:after="200" w:line="276" w:lineRule="auto"/>
        <w:rPr>
          <w:sz w:val="28"/>
          <w:szCs w:val="28"/>
        </w:rPr>
      </w:pPr>
    </w:p>
    <w:sectPr w:rsidR="00B1725B" w:rsidRPr="00BB45E8" w:rsidSect="0079593F">
      <w:pgSz w:w="11905" w:h="16837"/>
      <w:pgMar w:top="851" w:right="848" w:bottom="1276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48441C"/>
    <w:multiLevelType w:val="hybridMultilevel"/>
    <w:tmpl w:val="4A424162"/>
    <w:lvl w:ilvl="0" w:tplc="EE8E495C">
      <w:start w:val="1"/>
      <w:numFmt w:val="decimal"/>
      <w:lvlText w:val="%1."/>
      <w:lvlJc w:val="left"/>
      <w:pPr>
        <w:ind w:left="489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24773"/>
    <w:rsid w:val="00064C83"/>
    <w:rsid w:val="00066E1B"/>
    <w:rsid w:val="00076AC2"/>
    <w:rsid w:val="000A1EA4"/>
    <w:rsid w:val="000D4639"/>
    <w:rsid w:val="001044E8"/>
    <w:rsid w:val="0012338E"/>
    <w:rsid w:val="001836F6"/>
    <w:rsid w:val="001D025B"/>
    <w:rsid w:val="00230499"/>
    <w:rsid w:val="002E0D22"/>
    <w:rsid w:val="00375E8F"/>
    <w:rsid w:val="003B0C84"/>
    <w:rsid w:val="004222EB"/>
    <w:rsid w:val="00494DE5"/>
    <w:rsid w:val="00517DAF"/>
    <w:rsid w:val="005543D9"/>
    <w:rsid w:val="005614B8"/>
    <w:rsid w:val="0056683E"/>
    <w:rsid w:val="005C54A7"/>
    <w:rsid w:val="00724605"/>
    <w:rsid w:val="00785315"/>
    <w:rsid w:val="0079593F"/>
    <w:rsid w:val="00846877"/>
    <w:rsid w:val="00867BC7"/>
    <w:rsid w:val="008763B5"/>
    <w:rsid w:val="00892F11"/>
    <w:rsid w:val="008B1C66"/>
    <w:rsid w:val="009179A4"/>
    <w:rsid w:val="0098347B"/>
    <w:rsid w:val="00A05040"/>
    <w:rsid w:val="00AA4376"/>
    <w:rsid w:val="00B1725B"/>
    <w:rsid w:val="00B2532A"/>
    <w:rsid w:val="00B6413F"/>
    <w:rsid w:val="00BB45E8"/>
    <w:rsid w:val="00C05DFF"/>
    <w:rsid w:val="00C55248"/>
    <w:rsid w:val="00C6643A"/>
    <w:rsid w:val="00D85BD0"/>
    <w:rsid w:val="00DF72C8"/>
    <w:rsid w:val="00E35D40"/>
    <w:rsid w:val="00E835FF"/>
    <w:rsid w:val="00EF4DA3"/>
    <w:rsid w:val="00F141C2"/>
    <w:rsid w:val="00F93DB3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4C34-886F-466A-A87D-557225329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36</cp:revision>
  <cp:lastPrinted>2015-07-24T07:09:00Z</cp:lastPrinted>
  <dcterms:created xsi:type="dcterms:W3CDTF">2013-06-14T07:15:00Z</dcterms:created>
  <dcterms:modified xsi:type="dcterms:W3CDTF">2017-07-18T09:47:00Z</dcterms:modified>
</cp:coreProperties>
</file>