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D9" w:rsidRDefault="005543D9" w:rsidP="00D85BD0">
      <w:pPr>
        <w:ind w:right="-1"/>
      </w:pPr>
    </w:p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064C83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5543D9" w:rsidRPr="00042F4D" w:rsidRDefault="005543D9" w:rsidP="005543D9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5543D9" w:rsidRPr="00F6138E" w:rsidRDefault="007B0E37" w:rsidP="005543D9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="00005444">
        <w:rPr>
          <w:sz w:val="28"/>
          <w:szCs w:val="28"/>
        </w:rPr>
        <w:t>.07.2015</w:t>
      </w:r>
      <w:r w:rsidR="005543D9" w:rsidRPr="00F6138E">
        <w:rPr>
          <w:sz w:val="28"/>
          <w:szCs w:val="28"/>
        </w:rPr>
        <w:t xml:space="preserve">г.         </w:t>
      </w:r>
      <w:r w:rsidR="005543D9">
        <w:rPr>
          <w:sz w:val="28"/>
          <w:szCs w:val="28"/>
        </w:rPr>
        <w:t xml:space="preserve">              </w:t>
      </w:r>
      <w:r w:rsidR="005543D9" w:rsidRPr="00F6138E">
        <w:rPr>
          <w:sz w:val="28"/>
          <w:szCs w:val="28"/>
        </w:rPr>
        <w:t xml:space="preserve">                                                     </w:t>
      </w:r>
      <w:r w:rsidR="00005444">
        <w:rPr>
          <w:sz w:val="28"/>
          <w:szCs w:val="28"/>
        </w:rPr>
        <w:t xml:space="preserve">                     № 11</w:t>
      </w:r>
      <w:r>
        <w:rPr>
          <w:sz w:val="28"/>
          <w:szCs w:val="28"/>
        </w:rPr>
        <w:t>9-2</w:t>
      </w:r>
    </w:p>
    <w:p w:rsidR="00494DE5" w:rsidRDefault="005543D9" w:rsidP="005543D9">
      <w:pPr>
        <w:jc w:val="center"/>
      </w:pPr>
      <w:r>
        <w:t>г. Азов</w:t>
      </w:r>
    </w:p>
    <w:p w:rsidR="00494DE5" w:rsidRDefault="00494DE5" w:rsidP="00494DE5"/>
    <w:p w:rsidR="00D85BD0" w:rsidRDefault="00E35D40" w:rsidP="00D85BD0">
      <w:pPr>
        <w:tabs>
          <w:tab w:val="left" w:pos="8505"/>
        </w:tabs>
        <w:ind w:left="1134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r w:rsidR="00B6413F">
        <w:rPr>
          <w:rFonts w:eastAsia="Calibri"/>
          <w:b/>
          <w:kern w:val="0"/>
          <w:sz w:val="28"/>
          <w:szCs w:val="28"/>
        </w:rPr>
        <w:t>заверении списка</w:t>
      </w:r>
      <w:r w:rsidR="00B6413F" w:rsidRPr="00B6413F">
        <w:rPr>
          <w:rFonts w:eastAsia="Calibri"/>
          <w:b/>
          <w:kern w:val="0"/>
          <w:sz w:val="28"/>
          <w:szCs w:val="28"/>
        </w:rPr>
        <w:t xml:space="preserve"> кандидатов в депутаты Азовской городской</w:t>
      </w:r>
      <w:r w:rsidR="0098347B">
        <w:rPr>
          <w:rFonts w:eastAsia="Calibri"/>
          <w:b/>
          <w:kern w:val="0"/>
          <w:sz w:val="28"/>
          <w:szCs w:val="28"/>
        </w:rPr>
        <w:t xml:space="preserve"> Думы шестого созыва</w:t>
      </w:r>
      <w:r w:rsidR="007B0E37">
        <w:rPr>
          <w:rFonts w:eastAsia="Calibri"/>
          <w:b/>
          <w:kern w:val="0"/>
          <w:sz w:val="28"/>
          <w:szCs w:val="28"/>
        </w:rPr>
        <w:t xml:space="preserve"> Ростовской области, выдвинутых избирательным объединением Ростовское региональное отделение Политической партии ЛДП</w:t>
      </w:r>
      <w:proofErr w:type="gramStart"/>
      <w:r w:rsidR="007B0E37">
        <w:rPr>
          <w:rFonts w:eastAsia="Calibri"/>
          <w:b/>
          <w:kern w:val="0"/>
          <w:sz w:val="28"/>
          <w:szCs w:val="28"/>
        </w:rPr>
        <w:t>Р-</w:t>
      </w:r>
      <w:proofErr w:type="gramEnd"/>
      <w:r w:rsidR="007B0E37">
        <w:rPr>
          <w:rFonts w:eastAsia="Calibri"/>
          <w:b/>
          <w:kern w:val="0"/>
          <w:sz w:val="28"/>
          <w:szCs w:val="28"/>
        </w:rPr>
        <w:t xml:space="preserve"> Либерально-демократической партии России</w:t>
      </w:r>
    </w:p>
    <w:p w:rsidR="009D7BC8" w:rsidRDefault="009D7BC8" w:rsidP="00D85BD0">
      <w:pPr>
        <w:tabs>
          <w:tab w:val="left" w:pos="8505"/>
        </w:tabs>
        <w:ind w:left="1134" w:right="1132"/>
        <w:jc w:val="both"/>
        <w:rPr>
          <w:rFonts w:eastAsia="Calibri"/>
          <w:b/>
          <w:kern w:val="0"/>
          <w:sz w:val="28"/>
          <w:szCs w:val="28"/>
        </w:rPr>
      </w:pPr>
    </w:p>
    <w:p w:rsidR="009D7BC8" w:rsidRPr="00D85BD0" w:rsidRDefault="009D7BC8" w:rsidP="00D85BD0">
      <w:pPr>
        <w:tabs>
          <w:tab w:val="left" w:pos="8505"/>
        </w:tabs>
        <w:ind w:left="1134" w:right="1132"/>
        <w:jc w:val="both"/>
        <w:rPr>
          <w:rFonts w:cs="Tahoma"/>
          <w:sz w:val="16"/>
          <w:szCs w:val="16"/>
        </w:rPr>
      </w:pPr>
    </w:p>
    <w:p w:rsidR="00494DE5" w:rsidRDefault="00892F11" w:rsidP="00005444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Азова Ростовской области </w:t>
      </w:r>
      <w:r w:rsidR="0098347B" w:rsidRPr="00B6413F">
        <w:rPr>
          <w:sz w:val="28"/>
          <w:szCs w:val="28"/>
        </w:rPr>
        <w:t xml:space="preserve">избирательным объединением </w:t>
      </w:r>
      <w:r w:rsidR="00F30FAF" w:rsidRPr="00F30FAF">
        <w:rPr>
          <w:sz w:val="28"/>
          <w:szCs w:val="28"/>
        </w:rPr>
        <w:t xml:space="preserve">Ростовское региональное отделение Политической партии </w:t>
      </w:r>
      <w:r w:rsidR="00F30FAF" w:rsidRPr="00F30FAF">
        <w:rPr>
          <w:b/>
          <w:sz w:val="28"/>
          <w:szCs w:val="28"/>
        </w:rPr>
        <w:t>ЛДПР</w:t>
      </w:r>
      <w:r w:rsidR="00F30FAF">
        <w:rPr>
          <w:sz w:val="28"/>
          <w:szCs w:val="28"/>
        </w:rPr>
        <w:t xml:space="preserve"> </w:t>
      </w:r>
      <w:r w:rsidR="00F30FAF" w:rsidRPr="00F30FAF">
        <w:rPr>
          <w:sz w:val="28"/>
          <w:szCs w:val="28"/>
        </w:rPr>
        <w:t>- Либерально-демократической партии России</w:t>
      </w:r>
      <w:r w:rsidR="00F30FAF" w:rsidRPr="00F30FAF">
        <w:rPr>
          <w:b/>
          <w:sz w:val="28"/>
          <w:szCs w:val="28"/>
        </w:rPr>
        <w:t xml:space="preserve"> </w:t>
      </w:r>
      <w:r w:rsidR="00005444">
        <w:rPr>
          <w:sz w:val="28"/>
          <w:szCs w:val="28"/>
        </w:rPr>
        <w:t>2</w:t>
      </w:r>
      <w:r w:rsidR="007B0E37">
        <w:rPr>
          <w:sz w:val="28"/>
          <w:szCs w:val="28"/>
        </w:rPr>
        <w:t>9</w:t>
      </w:r>
      <w:r w:rsidR="00005444">
        <w:rPr>
          <w:sz w:val="28"/>
          <w:szCs w:val="28"/>
        </w:rPr>
        <w:t>.07.2015</w:t>
      </w:r>
      <w:r w:rsidR="0098347B">
        <w:rPr>
          <w:sz w:val="28"/>
          <w:szCs w:val="28"/>
        </w:rPr>
        <w:t xml:space="preserve"> (Подтве</w:t>
      </w:r>
      <w:bookmarkStart w:id="0" w:name="_GoBack"/>
      <w:bookmarkEnd w:id="0"/>
      <w:r w:rsidR="0098347B">
        <w:rPr>
          <w:sz w:val="28"/>
          <w:szCs w:val="28"/>
        </w:rPr>
        <w:t>рждени</w:t>
      </w:r>
      <w:r w:rsidR="009D7BC8">
        <w:rPr>
          <w:sz w:val="28"/>
          <w:szCs w:val="28"/>
        </w:rPr>
        <w:t xml:space="preserve">е № </w:t>
      </w:r>
      <w:r w:rsidR="007B0E37">
        <w:rPr>
          <w:sz w:val="28"/>
          <w:szCs w:val="28"/>
        </w:rPr>
        <w:t>13 от 27</w:t>
      </w:r>
      <w:r w:rsidR="00005444">
        <w:rPr>
          <w:sz w:val="28"/>
          <w:szCs w:val="28"/>
        </w:rPr>
        <w:t>.07.2015</w:t>
      </w:r>
      <w:r w:rsidR="0098347B">
        <w:rPr>
          <w:sz w:val="28"/>
          <w:szCs w:val="28"/>
        </w:rPr>
        <w:t xml:space="preserve">), руководствуясь частью 7 статьи 24, частями 2 и 3 статьи 25 Областного закона от 08.08.2011г. № 645- ЗС «О выборах депутатов представительных органов муниципальных образований в Ростовской области», </w:t>
      </w:r>
      <w:proofErr w:type="gramEnd"/>
    </w:p>
    <w:p w:rsidR="00005444" w:rsidRPr="00D85BD0" w:rsidRDefault="00005444" w:rsidP="00005444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</w:p>
    <w:p w:rsidR="00494DE5" w:rsidRDefault="0056683E" w:rsidP="00D85BD0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064C83">
        <w:rPr>
          <w:rFonts w:cs="Tahoma"/>
          <w:b/>
          <w:sz w:val="32"/>
          <w:szCs w:val="32"/>
        </w:rPr>
        <w:t xml:space="preserve"> Ростовской области </w:t>
      </w:r>
    </w:p>
    <w:p w:rsidR="00D85BD0" w:rsidRPr="00D85BD0" w:rsidRDefault="00D85BD0" w:rsidP="00D85BD0">
      <w:pPr>
        <w:jc w:val="center"/>
        <w:rPr>
          <w:rFonts w:cs="Tahoma"/>
          <w:b/>
          <w:sz w:val="32"/>
          <w:szCs w:val="32"/>
        </w:rPr>
      </w:pPr>
    </w:p>
    <w:p w:rsidR="00494DE5" w:rsidRPr="00D85BD0" w:rsidRDefault="00494DE5" w:rsidP="00005444">
      <w:pPr>
        <w:spacing w:line="360" w:lineRule="auto"/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892F11" w:rsidP="007B0E37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Заверить список </w:t>
      </w:r>
      <w:r w:rsidR="007B0E37" w:rsidRPr="007B0E37">
        <w:rPr>
          <w:sz w:val="28"/>
          <w:szCs w:val="28"/>
        </w:rPr>
        <w:t xml:space="preserve">кандидатов в депутаты Азовской городской Думы шестого созыва Ростовской области, выдвинутых избирательным объединением Ростовское региональное отделение Политической партии </w:t>
      </w:r>
      <w:r w:rsidR="007B0E37" w:rsidRPr="007B0E37">
        <w:rPr>
          <w:b/>
          <w:sz w:val="28"/>
          <w:szCs w:val="28"/>
        </w:rPr>
        <w:t>ЛДПР</w:t>
      </w:r>
      <w:r w:rsidR="007B0E37">
        <w:rPr>
          <w:sz w:val="28"/>
          <w:szCs w:val="28"/>
        </w:rPr>
        <w:t xml:space="preserve"> </w:t>
      </w:r>
      <w:r w:rsidR="007B0E37" w:rsidRPr="007B0E37">
        <w:rPr>
          <w:sz w:val="28"/>
          <w:szCs w:val="28"/>
        </w:rPr>
        <w:t xml:space="preserve">- Либерально-демократической партии России </w:t>
      </w:r>
      <w:r w:rsidR="00230499">
        <w:rPr>
          <w:sz w:val="28"/>
          <w:szCs w:val="28"/>
        </w:rPr>
        <w:t>(прилагается).</w:t>
      </w:r>
    </w:p>
    <w:p w:rsidR="00005444" w:rsidRDefault="00230499" w:rsidP="00846DDB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 w:rsidRPr="00024773">
        <w:rPr>
          <w:sz w:val="28"/>
          <w:szCs w:val="28"/>
        </w:rPr>
        <w:lastRenderedPageBreak/>
        <w:t xml:space="preserve">Выдать уполномоченному представителю избирательного объединения  </w:t>
      </w:r>
      <w:r w:rsidR="007B0E37" w:rsidRPr="007B0E37">
        <w:rPr>
          <w:sz w:val="28"/>
          <w:szCs w:val="28"/>
        </w:rPr>
        <w:t xml:space="preserve">Ростовское региональное отделение Политической партии </w:t>
      </w:r>
      <w:r w:rsidR="007B0E37" w:rsidRPr="007B0E37">
        <w:rPr>
          <w:b/>
          <w:sz w:val="28"/>
          <w:szCs w:val="28"/>
        </w:rPr>
        <w:t>ЛДПР</w:t>
      </w:r>
      <w:r w:rsidR="007B0E37">
        <w:rPr>
          <w:sz w:val="28"/>
          <w:szCs w:val="28"/>
        </w:rPr>
        <w:t xml:space="preserve"> </w:t>
      </w:r>
      <w:r w:rsidR="007B0E37" w:rsidRPr="007B0E37">
        <w:rPr>
          <w:sz w:val="28"/>
          <w:szCs w:val="28"/>
        </w:rPr>
        <w:t>- Либерально-демократической партии России</w:t>
      </w:r>
      <w:r w:rsidR="00846DDB">
        <w:rPr>
          <w:b/>
          <w:sz w:val="28"/>
          <w:szCs w:val="28"/>
        </w:rPr>
        <w:t xml:space="preserve"> </w:t>
      </w:r>
      <w:r w:rsidR="00005444" w:rsidRPr="00005444">
        <w:rPr>
          <w:b/>
          <w:sz w:val="28"/>
          <w:szCs w:val="28"/>
        </w:rPr>
        <w:t xml:space="preserve"> </w:t>
      </w:r>
      <w:r w:rsidRPr="00024773">
        <w:rPr>
          <w:sz w:val="28"/>
          <w:szCs w:val="28"/>
        </w:rPr>
        <w:t xml:space="preserve">настоящее постановление, копию </w:t>
      </w:r>
      <w:r w:rsidR="0098347B">
        <w:rPr>
          <w:sz w:val="28"/>
          <w:szCs w:val="28"/>
        </w:rPr>
        <w:t xml:space="preserve">заверенного </w:t>
      </w:r>
      <w:r w:rsidR="00024773" w:rsidRPr="00024773">
        <w:rPr>
          <w:sz w:val="28"/>
          <w:szCs w:val="28"/>
        </w:rPr>
        <w:t xml:space="preserve">списка </w:t>
      </w:r>
      <w:r w:rsidR="007B0E37" w:rsidRPr="007B0E37">
        <w:rPr>
          <w:sz w:val="28"/>
          <w:szCs w:val="28"/>
        </w:rPr>
        <w:t xml:space="preserve">кандидатов в депутаты Азовской городской Думы шестого созыва Ростовской области, выдвинутых избирательным объединением Ростовское региональное отделение Политической партии </w:t>
      </w:r>
      <w:r w:rsidR="007B0E37" w:rsidRPr="007B0E37">
        <w:rPr>
          <w:b/>
          <w:sz w:val="28"/>
          <w:szCs w:val="28"/>
        </w:rPr>
        <w:t>ЛДПР</w:t>
      </w:r>
      <w:r w:rsidR="007B0E37">
        <w:rPr>
          <w:sz w:val="28"/>
          <w:szCs w:val="28"/>
        </w:rPr>
        <w:t xml:space="preserve"> </w:t>
      </w:r>
      <w:r w:rsidR="007B0E37" w:rsidRPr="007B0E37">
        <w:rPr>
          <w:sz w:val="28"/>
          <w:szCs w:val="28"/>
        </w:rPr>
        <w:t>- Либерально-демократической партии России</w:t>
      </w:r>
      <w:r w:rsidR="00846DDB">
        <w:rPr>
          <w:sz w:val="28"/>
          <w:szCs w:val="28"/>
        </w:rPr>
        <w:t>.</w:t>
      </w:r>
    </w:p>
    <w:p w:rsidR="00005444" w:rsidRDefault="00005444" w:rsidP="00005444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005444">
        <w:rPr>
          <w:sz w:val="28"/>
          <w:szCs w:val="28"/>
        </w:rPr>
        <w:t>Разместить</w:t>
      </w:r>
      <w:proofErr w:type="gramEnd"/>
      <w:r w:rsidRPr="00005444">
        <w:rPr>
          <w:sz w:val="28"/>
          <w:szCs w:val="28"/>
        </w:rPr>
        <w:t xml:space="preserve"> настоящее постановление на официальном сайте Территориальной избира</w:t>
      </w:r>
      <w:r>
        <w:rPr>
          <w:sz w:val="28"/>
          <w:szCs w:val="28"/>
        </w:rPr>
        <w:t xml:space="preserve">тельной комиссии города Азова. </w:t>
      </w:r>
    </w:p>
    <w:p w:rsidR="00C6643A" w:rsidRPr="00005444" w:rsidRDefault="00C6643A" w:rsidP="00005444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005444">
        <w:rPr>
          <w:sz w:val="28"/>
          <w:szCs w:val="28"/>
        </w:rPr>
        <w:t>Контроль за</w:t>
      </w:r>
      <w:proofErr w:type="gramEnd"/>
      <w:r w:rsidRPr="00005444">
        <w:rPr>
          <w:sz w:val="28"/>
          <w:szCs w:val="28"/>
        </w:rPr>
        <w:t xml:space="preserve"> исполнением настоящего постановления возложить на </w:t>
      </w:r>
      <w:r w:rsidR="00005444">
        <w:rPr>
          <w:sz w:val="28"/>
          <w:szCs w:val="28"/>
        </w:rPr>
        <w:t>председателя</w:t>
      </w:r>
      <w:r w:rsidRPr="00005444">
        <w:rPr>
          <w:sz w:val="28"/>
          <w:szCs w:val="28"/>
        </w:rPr>
        <w:t xml:space="preserve"> Территориальной избирательной комиссии г</w:t>
      </w:r>
      <w:r w:rsidR="00005444">
        <w:rPr>
          <w:sz w:val="28"/>
          <w:szCs w:val="28"/>
        </w:rPr>
        <w:t>орода Азова Ростовской области В.В. Михайлова</w:t>
      </w:r>
      <w:r w:rsidRPr="00005444">
        <w:rPr>
          <w:sz w:val="28"/>
          <w:szCs w:val="28"/>
        </w:rPr>
        <w:t>.</w:t>
      </w:r>
    </w:p>
    <w:p w:rsidR="00C6643A" w:rsidRDefault="00C6643A" w:rsidP="00C6643A">
      <w:pPr>
        <w:pStyle w:val="a6"/>
        <w:widowControl/>
        <w:suppressAutoHyphens w:val="0"/>
        <w:spacing w:after="200" w:line="360" w:lineRule="auto"/>
        <w:ind w:left="993"/>
        <w:jc w:val="both"/>
        <w:rPr>
          <w:sz w:val="28"/>
          <w:szCs w:val="28"/>
        </w:rPr>
      </w:pPr>
    </w:p>
    <w:p w:rsidR="005543D9" w:rsidRPr="00064C83" w:rsidRDefault="005543D9" w:rsidP="005543D9">
      <w:pPr>
        <w:pStyle w:val="a6"/>
        <w:widowControl/>
        <w:suppressAutoHyphens w:val="0"/>
        <w:spacing w:after="200" w:line="360" w:lineRule="auto"/>
        <w:jc w:val="both"/>
        <w:rPr>
          <w:sz w:val="28"/>
          <w:szCs w:val="28"/>
        </w:rPr>
      </w:pPr>
    </w:p>
    <w:p w:rsidR="00494DE5" w:rsidRDefault="00494DE5" w:rsidP="008B1C66">
      <w:pPr>
        <w:pStyle w:val="3"/>
        <w:tabs>
          <w:tab w:val="left" w:pos="284"/>
        </w:tabs>
        <w:ind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444" w:rsidRPr="00005444" w:rsidRDefault="00005444" w:rsidP="00005444"/>
    <w:p w:rsidR="00064C83" w:rsidRPr="00064C83" w:rsidRDefault="00064C83" w:rsidP="00064C83"/>
    <w:p w:rsidR="00210D0C" w:rsidRDefault="00494DE5" w:rsidP="008B1C66">
      <w:pPr>
        <w:spacing w:line="360" w:lineRule="auto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064C83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p w:rsidR="00210D0C" w:rsidRDefault="00210D0C">
      <w:pPr>
        <w:widowControl/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10D0C" w:rsidRPr="007538BE" w:rsidRDefault="00210D0C" w:rsidP="00210D0C">
      <w:pPr>
        <w:ind w:left="4962" w:right="-14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Копия списка кандидатов по одномандатным избирательным округам заверена постановлением Территориальной избирательной комиссии город</w:t>
      </w:r>
      <w:r w:rsidR="007B0E37">
        <w:rPr>
          <w:rFonts w:eastAsia="Times New Roman"/>
          <w:lang w:eastAsia="ru-RU"/>
        </w:rPr>
        <w:t>а Азова Ростовской области от 29.07.2015 № 119-2</w:t>
      </w:r>
    </w:p>
    <w:p w:rsidR="00210D0C" w:rsidRPr="00FC19ED" w:rsidRDefault="00210D0C" w:rsidP="00210D0C">
      <w:pPr>
        <w:rPr>
          <w:rFonts w:eastAsia="Times New Roman"/>
          <w:sz w:val="28"/>
          <w:szCs w:val="28"/>
          <w:lang w:eastAsia="ru-RU"/>
        </w:rPr>
      </w:pPr>
    </w:p>
    <w:p w:rsidR="00210D0C" w:rsidRDefault="00210D0C" w:rsidP="00210D0C">
      <w:pPr>
        <w:jc w:val="center"/>
        <w:rPr>
          <w:rFonts w:eastAsia="Times New Roman"/>
          <w:sz w:val="28"/>
          <w:szCs w:val="28"/>
          <w:lang w:eastAsia="ru-RU"/>
        </w:rPr>
      </w:pPr>
    </w:p>
    <w:p w:rsidR="00210D0C" w:rsidRDefault="00210D0C" w:rsidP="00210D0C">
      <w:pPr>
        <w:jc w:val="center"/>
        <w:rPr>
          <w:rFonts w:eastAsia="Times New Roman"/>
          <w:sz w:val="28"/>
          <w:szCs w:val="28"/>
          <w:lang w:eastAsia="ru-RU"/>
        </w:rPr>
      </w:pPr>
    </w:p>
    <w:p w:rsidR="00210D0C" w:rsidRDefault="00210D0C" w:rsidP="00210D0C">
      <w:pPr>
        <w:jc w:val="center"/>
        <w:rPr>
          <w:rFonts w:eastAsia="Times New Roman"/>
          <w:sz w:val="28"/>
          <w:szCs w:val="28"/>
          <w:lang w:eastAsia="ru-RU"/>
        </w:rPr>
      </w:pPr>
    </w:p>
    <w:p w:rsidR="00573EFE" w:rsidRPr="00804522" w:rsidRDefault="00573EFE" w:rsidP="00573EFE">
      <w:pPr>
        <w:jc w:val="center"/>
        <w:rPr>
          <w:sz w:val="28"/>
          <w:szCs w:val="28"/>
        </w:rPr>
      </w:pPr>
      <w:r w:rsidRPr="00804522">
        <w:rPr>
          <w:spacing w:val="100"/>
          <w:sz w:val="28"/>
          <w:szCs w:val="28"/>
        </w:rPr>
        <w:t xml:space="preserve">СПИСОК </w:t>
      </w:r>
    </w:p>
    <w:p w:rsidR="00573EFE" w:rsidRPr="00573EFE" w:rsidRDefault="00573EFE" w:rsidP="007B0E37">
      <w:pPr>
        <w:jc w:val="center"/>
        <w:rPr>
          <w:sz w:val="28"/>
          <w:szCs w:val="28"/>
        </w:rPr>
      </w:pPr>
      <w:r w:rsidRPr="00573EFE">
        <w:rPr>
          <w:sz w:val="28"/>
          <w:szCs w:val="28"/>
        </w:rPr>
        <w:t>кандидатов в депутаты Азовской городской Думы шестого созыва</w:t>
      </w:r>
      <w:r w:rsidR="00144EBA">
        <w:rPr>
          <w:sz w:val="28"/>
          <w:szCs w:val="28"/>
        </w:rPr>
        <w:t>, выдвинутых избирательным объединением Ростовское региональное отделение Политической партии ЛДПР – Либерально-демократической партии России</w:t>
      </w:r>
    </w:p>
    <w:p w:rsidR="00573EFE" w:rsidRDefault="00573EFE" w:rsidP="00573EFE">
      <w:pPr>
        <w:jc w:val="center"/>
        <w:rPr>
          <w:sz w:val="26"/>
          <w:szCs w:val="26"/>
        </w:rPr>
      </w:pPr>
    </w:p>
    <w:p w:rsidR="00362BB4" w:rsidRPr="001F759F" w:rsidRDefault="00362BB4" w:rsidP="001F759F">
      <w:pPr>
        <w:framePr w:w="9871" w:h="4291" w:hRule="exact" w:hSpace="180" w:wrap="around" w:vAnchor="text" w:hAnchor="page" w:x="1291" w:y="603"/>
        <w:ind w:firstLine="426"/>
        <w:jc w:val="both"/>
        <w:rPr>
          <w:sz w:val="28"/>
          <w:szCs w:val="28"/>
        </w:rPr>
      </w:pPr>
      <w:r w:rsidRPr="001F759F">
        <w:rPr>
          <w:sz w:val="28"/>
          <w:szCs w:val="28"/>
        </w:rPr>
        <w:t xml:space="preserve">1. </w:t>
      </w:r>
      <w:r w:rsidRPr="001F759F">
        <w:rPr>
          <w:b/>
          <w:sz w:val="28"/>
          <w:szCs w:val="28"/>
        </w:rPr>
        <w:t>Чумака Тимура Васильевича</w:t>
      </w:r>
      <w:r w:rsidRPr="001F759F">
        <w:rPr>
          <w:sz w:val="28"/>
          <w:szCs w:val="28"/>
        </w:rPr>
        <w:t xml:space="preserve">, дата рождения: 23 ноября 1963 года, место рождения: гор. Кемерово, адрес места жительства: Ростовская обл., гор. Азов, ул. </w:t>
      </w:r>
      <w:proofErr w:type="gramStart"/>
      <w:r w:rsidRPr="001F759F">
        <w:rPr>
          <w:sz w:val="28"/>
          <w:szCs w:val="28"/>
        </w:rPr>
        <w:t>Комсомольская</w:t>
      </w:r>
      <w:proofErr w:type="gramEnd"/>
      <w:r w:rsidRPr="001F759F">
        <w:rPr>
          <w:sz w:val="28"/>
          <w:szCs w:val="28"/>
        </w:rPr>
        <w:t>, д. 68, кв. 99, паспорт: 60 09 600508, выдан 04.09.2009г. Отделом УФМС России по Ростовской области в городе Азове, код подразделения 610-017, выдвинут по одномандатному избирательному округу № 12.</w:t>
      </w:r>
    </w:p>
    <w:p w:rsidR="00362BB4" w:rsidRPr="001F759F" w:rsidRDefault="00362BB4" w:rsidP="001F759F">
      <w:pPr>
        <w:framePr w:w="9871" w:h="4291" w:hRule="exact" w:hSpace="180" w:wrap="around" w:vAnchor="text" w:hAnchor="page" w:x="1291" w:y="603"/>
        <w:ind w:firstLine="284"/>
        <w:jc w:val="both"/>
        <w:rPr>
          <w:sz w:val="28"/>
          <w:szCs w:val="28"/>
        </w:rPr>
      </w:pPr>
    </w:p>
    <w:p w:rsidR="00362BB4" w:rsidRPr="001F759F" w:rsidRDefault="00362BB4" w:rsidP="001F759F">
      <w:pPr>
        <w:framePr w:w="9871" w:h="4291" w:hRule="exact" w:hSpace="180" w:wrap="around" w:vAnchor="text" w:hAnchor="page" w:x="1291" w:y="603"/>
        <w:ind w:firstLine="284"/>
        <w:jc w:val="both"/>
        <w:rPr>
          <w:sz w:val="28"/>
          <w:szCs w:val="28"/>
        </w:rPr>
      </w:pPr>
      <w:r w:rsidRPr="001F759F">
        <w:rPr>
          <w:sz w:val="28"/>
          <w:szCs w:val="28"/>
        </w:rPr>
        <w:t xml:space="preserve">2. </w:t>
      </w:r>
      <w:r w:rsidRPr="001F759F">
        <w:rPr>
          <w:b/>
          <w:sz w:val="28"/>
          <w:szCs w:val="28"/>
        </w:rPr>
        <w:t>Белоусова Евгения Павловича</w:t>
      </w:r>
      <w:r w:rsidRPr="001F759F">
        <w:rPr>
          <w:sz w:val="28"/>
          <w:szCs w:val="28"/>
        </w:rPr>
        <w:t xml:space="preserve">, дата рождения: 22 мая 1982 года, место рождения: ст. </w:t>
      </w:r>
      <w:proofErr w:type="spellStart"/>
      <w:r w:rsidRPr="001F759F">
        <w:rPr>
          <w:sz w:val="28"/>
          <w:szCs w:val="28"/>
        </w:rPr>
        <w:t>Баклановская</w:t>
      </w:r>
      <w:proofErr w:type="spellEnd"/>
      <w:r w:rsidRPr="001F759F">
        <w:rPr>
          <w:sz w:val="28"/>
          <w:szCs w:val="28"/>
        </w:rPr>
        <w:t xml:space="preserve"> </w:t>
      </w:r>
      <w:r w:rsidR="001F759F">
        <w:rPr>
          <w:sz w:val="28"/>
          <w:szCs w:val="28"/>
        </w:rPr>
        <w:t xml:space="preserve"> </w:t>
      </w:r>
      <w:proofErr w:type="spellStart"/>
      <w:r w:rsidRPr="001F759F">
        <w:rPr>
          <w:sz w:val="28"/>
          <w:szCs w:val="28"/>
        </w:rPr>
        <w:t>Изобильненского</w:t>
      </w:r>
      <w:proofErr w:type="spellEnd"/>
      <w:r w:rsidRPr="001F759F">
        <w:rPr>
          <w:sz w:val="28"/>
          <w:szCs w:val="28"/>
        </w:rPr>
        <w:t xml:space="preserve"> р-на, Ставропольского края, адрес места жительства: Р</w:t>
      </w:r>
      <w:r w:rsidR="001F759F" w:rsidRPr="001F759F">
        <w:rPr>
          <w:sz w:val="28"/>
          <w:szCs w:val="28"/>
        </w:rPr>
        <w:t xml:space="preserve">остовская обл., Азовский р-н, х. </w:t>
      </w:r>
      <w:proofErr w:type="spellStart"/>
      <w:r w:rsidR="001F759F" w:rsidRPr="001F759F">
        <w:rPr>
          <w:sz w:val="28"/>
          <w:szCs w:val="28"/>
        </w:rPr>
        <w:t>Обуховка</w:t>
      </w:r>
      <w:proofErr w:type="spellEnd"/>
      <w:r w:rsidR="001F759F" w:rsidRPr="001F759F">
        <w:rPr>
          <w:sz w:val="28"/>
          <w:szCs w:val="28"/>
        </w:rPr>
        <w:t xml:space="preserve">, ул. </w:t>
      </w:r>
      <w:proofErr w:type="spellStart"/>
      <w:r w:rsidR="001F759F" w:rsidRPr="001F759F">
        <w:rPr>
          <w:sz w:val="28"/>
          <w:szCs w:val="28"/>
        </w:rPr>
        <w:t>Аханова</w:t>
      </w:r>
      <w:proofErr w:type="spellEnd"/>
      <w:r w:rsidR="001F759F" w:rsidRPr="001F759F">
        <w:rPr>
          <w:sz w:val="28"/>
          <w:szCs w:val="28"/>
        </w:rPr>
        <w:t>, д. 54, паспорт: 60 14 571994, выдан  24.05.2014г. Отделом УФМС России по Ростовской области в городе Азове, код подразделения 610-017, выдвинут по одномандатному избирательному округу № 16.</w:t>
      </w:r>
    </w:p>
    <w:p w:rsidR="00573EFE" w:rsidRPr="00573EFE" w:rsidRDefault="00573EFE" w:rsidP="00573EFE">
      <w:pPr>
        <w:jc w:val="center"/>
        <w:rPr>
          <w:sz w:val="32"/>
          <w:szCs w:val="32"/>
        </w:rPr>
      </w:pPr>
    </w:p>
    <w:p w:rsidR="00573EFE" w:rsidRDefault="00573EFE" w:rsidP="00573EFE">
      <w:pPr>
        <w:ind w:firstLine="284"/>
        <w:rPr>
          <w:sz w:val="32"/>
          <w:szCs w:val="32"/>
        </w:rPr>
      </w:pPr>
    </w:p>
    <w:p w:rsidR="00573EFE" w:rsidRPr="00573EFE" w:rsidRDefault="00573EFE" w:rsidP="00573EFE">
      <w:pPr>
        <w:ind w:firstLine="284"/>
        <w:rPr>
          <w:sz w:val="32"/>
          <w:szCs w:val="32"/>
        </w:rPr>
      </w:pPr>
    </w:p>
    <w:p w:rsidR="001F759F" w:rsidRDefault="00573EFE" w:rsidP="001F759F">
      <w:pPr>
        <w:ind w:left="-284"/>
        <w:rPr>
          <w:sz w:val="28"/>
          <w:szCs w:val="28"/>
        </w:rPr>
      </w:pPr>
      <w:r>
        <w:rPr>
          <w:sz w:val="28"/>
          <w:szCs w:val="28"/>
        </w:rPr>
        <w:t>Уполномоченный представитель</w:t>
      </w:r>
    </w:p>
    <w:p w:rsidR="00573EFE" w:rsidRDefault="00573EFE" w:rsidP="001F759F">
      <w:pPr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 избирательного объединения </w:t>
      </w:r>
      <w:r w:rsidR="008C0D5B">
        <w:rPr>
          <w:sz w:val="28"/>
          <w:szCs w:val="28"/>
        </w:rPr>
        <w:t xml:space="preserve">                                                        Е.П. Белоусов</w:t>
      </w:r>
      <w:r w:rsidR="001F759F">
        <w:rPr>
          <w:sz w:val="28"/>
          <w:szCs w:val="28"/>
        </w:rPr>
        <w:t xml:space="preserve">                           </w:t>
      </w:r>
    </w:p>
    <w:p w:rsidR="00B1725B" w:rsidRPr="00005444" w:rsidRDefault="00B1725B" w:rsidP="00005444">
      <w:pPr>
        <w:widowControl/>
        <w:suppressAutoHyphens w:val="0"/>
        <w:spacing w:after="200" w:line="276" w:lineRule="auto"/>
        <w:rPr>
          <w:sz w:val="28"/>
          <w:szCs w:val="28"/>
        </w:rPr>
      </w:pPr>
    </w:p>
    <w:sectPr w:rsidR="00B1725B" w:rsidRPr="00005444" w:rsidSect="009D7BC8">
      <w:pgSz w:w="11905" w:h="16837"/>
      <w:pgMar w:top="851" w:right="848" w:bottom="1276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48441C"/>
    <w:multiLevelType w:val="hybridMultilevel"/>
    <w:tmpl w:val="4A424162"/>
    <w:lvl w:ilvl="0" w:tplc="EE8E495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05444"/>
    <w:rsid w:val="00020E66"/>
    <w:rsid w:val="00022E9A"/>
    <w:rsid w:val="00024773"/>
    <w:rsid w:val="00064C83"/>
    <w:rsid w:val="00066E1B"/>
    <w:rsid w:val="00076AC2"/>
    <w:rsid w:val="000A1EA4"/>
    <w:rsid w:val="000D4639"/>
    <w:rsid w:val="001044E8"/>
    <w:rsid w:val="0012338E"/>
    <w:rsid w:val="00144EBA"/>
    <w:rsid w:val="001836F6"/>
    <w:rsid w:val="001D025B"/>
    <w:rsid w:val="001F759F"/>
    <w:rsid w:val="00203A29"/>
    <w:rsid w:val="00210D0C"/>
    <w:rsid w:val="00230499"/>
    <w:rsid w:val="00261332"/>
    <w:rsid w:val="00362BB4"/>
    <w:rsid w:val="003B0C84"/>
    <w:rsid w:val="004222EB"/>
    <w:rsid w:val="00494DE5"/>
    <w:rsid w:val="00517DAF"/>
    <w:rsid w:val="005543D9"/>
    <w:rsid w:val="0056683E"/>
    <w:rsid w:val="00573EFE"/>
    <w:rsid w:val="005C54A7"/>
    <w:rsid w:val="006222F5"/>
    <w:rsid w:val="00647C3A"/>
    <w:rsid w:val="00724605"/>
    <w:rsid w:val="00785315"/>
    <w:rsid w:val="007B0E37"/>
    <w:rsid w:val="00843997"/>
    <w:rsid w:val="00846877"/>
    <w:rsid w:val="00846DDB"/>
    <w:rsid w:val="00867BC7"/>
    <w:rsid w:val="008763B5"/>
    <w:rsid w:val="00892F11"/>
    <w:rsid w:val="008B1C66"/>
    <w:rsid w:val="008C0D5B"/>
    <w:rsid w:val="009179A4"/>
    <w:rsid w:val="0098347B"/>
    <w:rsid w:val="009D7BC8"/>
    <w:rsid w:val="00A05040"/>
    <w:rsid w:val="00AA4376"/>
    <w:rsid w:val="00B1725B"/>
    <w:rsid w:val="00B2532A"/>
    <w:rsid w:val="00B6413F"/>
    <w:rsid w:val="00C55248"/>
    <w:rsid w:val="00C6643A"/>
    <w:rsid w:val="00D85BD0"/>
    <w:rsid w:val="00DF72C8"/>
    <w:rsid w:val="00E35D40"/>
    <w:rsid w:val="00EF4DA3"/>
    <w:rsid w:val="00F141C2"/>
    <w:rsid w:val="00F30FAF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210D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210D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DC659-CA51-44DE-A961-3E2705511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48</cp:revision>
  <cp:lastPrinted>2015-07-31T07:10:00Z</cp:lastPrinted>
  <dcterms:created xsi:type="dcterms:W3CDTF">2013-06-14T07:15:00Z</dcterms:created>
  <dcterms:modified xsi:type="dcterms:W3CDTF">2015-07-31T07:11:00Z</dcterms:modified>
</cp:coreProperties>
</file>