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85" w:rsidRPr="00BB1B85" w:rsidRDefault="00BB1B85" w:rsidP="00787E94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7F677D97" wp14:editId="404A0C3B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74490A"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EF0B1D" w:rsidP="007B7174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7B7174" w:rsidRPr="00F6138E">
        <w:rPr>
          <w:sz w:val="28"/>
          <w:szCs w:val="28"/>
        </w:rPr>
        <w:t>.0</w:t>
      </w:r>
      <w:r>
        <w:rPr>
          <w:sz w:val="28"/>
          <w:szCs w:val="28"/>
        </w:rPr>
        <w:t>1.2018</w:t>
      </w:r>
      <w:r w:rsidR="007B7174" w:rsidRPr="00F6138E">
        <w:rPr>
          <w:sz w:val="28"/>
          <w:szCs w:val="28"/>
        </w:rPr>
        <w:t xml:space="preserve">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 w:rsidR="00787E9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№ 56-7</w:t>
      </w:r>
    </w:p>
    <w:p w:rsidR="00680C28" w:rsidRDefault="007B7174" w:rsidP="00787E94">
      <w:pPr>
        <w:jc w:val="center"/>
      </w:pPr>
      <w:r>
        <w:t>г. Азов</w:t>
      </w:r>
    </w:p>
    <w:p w:rsidR="002E7A94" w:rsidRPr="00DB65BA" w:rsidRDefault="002E7A94" w:rsidP="00680C28">
      <w:pPr>
        <w:rPr>
          <w:sz w:val="20"/>
        </w:rPr>
      </w:pPr>
    </w:p>
    <w:p w:rsidR="00787E94" w:rsidRDefault="00F3616E" w:rsidP="00F3616E">
      <w:pPr>
        <w:ind w:left="1560" w:right="1415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 w:rsidRPr="00F3616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О необходимом для регистрации  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</w:t>
      </w:r>
      <w:r w:rsidR="009D519D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дополнительных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выборов депутата</w:t>
      </w:r>
      <w:r w:rsidRPr="00F3616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Азовской городской Думы шестого созыва по одномандатному избирательному окру</w:t>
      </w:r>
      <w:bookmarkStart w:id="0" w:name="_GoBack"/>
      <w:bookmarkEnd w:id="0"/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гу № 21</w:t>
      </w:r>
    </w:p>
    <w:p w:rsidR="00F3616E" w:rsidRPr="00DB65BA" w:rsidRDefault="00F3616E" w:rsidP="00787E94">
      <w:pPr>
        <w:ind w:firstLine="851"/>
        <w:jc w:val="both"/>
        <w:rPr>
          <w:rFonts w:cs="Tahoma"/>
          <w:sz w:val="22"/>
        </w:rPr>
      </w:pPr>
    </w:p>
    <w:p w:rsidR="00F3616E" w:rsidRDefault="00F3616E" w:rsidP="00F3616E">
      <w:pPr>
        <w:pStyle w:val="a8"/>
        <w:suppressAutoHyphens/>
        <w:spacing w:after="0" w:line="360" w:lineRule="auto"/>
        <w:ind w:left="0" w:firstLine="709"/>
        <w:jc w:val="both"/>
        <w:rPr>
          <w:szCs w:val="28"/>
        </w:rPr>
      </w:pPr>
    </w:p>
    <w:p w:rsidR="00F3616E" w:rsidRDefault="00F3616E" w:rsidP="00F3616E">
      <w:pPr>
        <w:pStyle w:val="a8"/>
        <w:suppressAutoHyphens/>
        <w:spacing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1</w:t>
      </w:r>
      <w:r w:rsidR="009D519D">
        <w:rPr>
          <w:szCs w:val="28"/>
        </w:rPr>
        <w:t xml:space="preserve"> статьи 38 Федерального закона </w:t>
      </w:r>
      <w:r>
        <w:rPr>
          <w:szCs w:val="28"/>
        </w:rPr>
        <w:t>от 12.06.2002 № 67-ФЗ «Об основных гарантиях избирательных п</w:t>
      </w:r>
      <w:r w:rsidR="009D519D">
        <w:rPr>
          <w:szCs w:val="28"/>
        </w:rPr>
        <w:t>рав и права на участие в </w:t>
      </w:r>
      <w:r>
        <w:rPr>
          <w:szCs w:val="28"/>
        </w:rPr>
        <w:t>референдуме граждан Российской Федерации», частями 3, 6, 7 статьи 29, частью 2 статьи 32 Областного закона от 12.05.2016 № 525-ЗС «</w:t>
      </w:r>
      <w:r w:rsidR="009D519D">
        <w:rPr>
          <w:noProof/>
          <w:szCs w:val="28"/>
        </w:rPr>
        <w:t>О выборах и </w:t>
      </w:r>
      <w:r>
        <w:rPr>
          <w:noProof/>
          <w:szCs w:val="28"/>
        </w:rPr>
        <w:t xml:space="preserve">референдумах </w:t>
      </w:r>
      <w:r>
        <w:rPr>
          <w:szCs w:val="28"/>
        </w:rPr>
        <w:t>в Ростовской области»,</w:t>
      </w:r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Default="00BB1B85" w:rsidP="00EF0B1D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EF0B1D" w:rsidRPr="00EF0B1D" w:rsidRDefault="00EF0B1D" w:rsidP="00EF0B1D">
      <w:pPr>
        <w:pStyle w:val="a7"/>
        <w:jc w:val="center"/>
        <w:rPr>
          <w:b/>
          <w:sz w:val="32"/>
        </w:rPr>
      </w:pPr>
      <w:r w:rsidRPr="00EF0B1D">
        <w:rPr>
          <w:b/>
          <w:sz w:val="32"/>
        </w:rPr>
        <w:t>Ростовской области</w:t>
      </w:r>
    </w:p>
    <w:p w:rsidR="00680C28" w:rsidRPr="00787E94" w:rsidRDefault="00995F96" w:rsidP="00787E94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075628" w:rsidRDefault="00075628" w:rsidP="00075628">
      <w:pPr>
        <w:widowControl/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075628">
        <w:rPr>
          <w:sz w:val="28"/>
          <w:szCs w:val="28"/>
        </w:rPr>
        <w:t>Установить</w:t>
      </w:r>
      <w:r>
        <w:rPr>
          <w:sz w:val="28"/>
          <w:szCs w:val="28"/>
        </w:rPr>
        <w:t>:</w:t>
      </w:r>
    </w:p>
    <w:p w:rsidR="00075628" w:rsidRDefault="00075628" w:rsidP="00075628">
      <w:pPr>
        <w:widowControl/>
        <w:suppressAutoHyphens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75628">
        <w:rPr>
          <w:sz w:val="28"/>
          <w:szCs w:val="28"/>
        </w:rPr>
        <w:t>необходимое для регистраци</w:t>
      </w:r>
      <w:r w:rsidR="009D519D">
        <w:rPr>
          <w:sz w:val="28"/>
          <w:szCs w:val="28"/>
        </w:rPr>
        <w:t>и кандидата количество подписей</w:t>
      </w:r>
      <w:r w:rsidRPr="00075628">
        <w:rPr>
          <w:sz w:val="28"/>
          <w:szCs w:val="28"/>
        </w:rPr>
        <w:t xml:space="preserve"> избирателей, собранных в поддержку его выдвижения, при проведении </w:t>
      </w:r>
      <w:r w:rsidR="00DB65BA">
        <w:rPr>
          <w:sz w:val="28"/>
          <w:szCs w:val="28"/>
        </w:rPr>
        <w:t>дополнительных выбор</w:t>
      </w:r>
      <w:r>
        <w:rPr>
          <w:sz w:val="28"/>
          <w:szCs w:val="28"/>
        </w:rPr>
        <w:t>ов</w:t>
      </w:r>
      <w:r w:rsidR="00DB65BA">
        <w:rPr>
          <w:sz w:val="28"/>
          <w:szCs w:val="28"/>
        </w:rPr>
        <w:t xml:space="preserve"> депутата Азовской г</w:t>
      </w:r>
      <w:r w:rsidR="009D519D">
        <w:rPr>
          <w:sz w:val="28"/>
          <w:szCs w:val="28"/>
        </w:rPr>
        <w:t>ородской Думы шестого созыва по </w:t>
      </w:r>
      <w:r w:rsidR="00DB65BA">
        <w:rPr>
          <w:sz w:val="28"/>
          <w:szCs w:val="28"/>
        </w:rPr>
        <w:t>одномандатному избирательному округу № 21</w:t>
      </w:r>
      <w:r w:rsidR="002C0FC8">
        <w:rPr>
          <w:sz w:val="28"/>
          <w:szCs w:val="28"/>
        </w:rPr>
        <w:t xml:space="preserve">       </w:t>
      </w:r>
      <w:r w:rsidR="009D519D">
        <w:rPr>
          <w:sz w:val="28"/>
          <w:szCs w:val="28"/>
        </w:rPr>
        <w:t>–    22 (двадцать две) подписи;</w:t>
      </w:r>
    </w:p>
    <w:p w:rsidR="00075628" w:rsidRDefault="00075628" w:rsidP="00075628">
      <w:pPr>
        <w:widowControl/>
        <w:suppressAutoHyphens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Pr="00075628">
        <w:rPr>
          <w:sz w:val="28"/>
          <w:szCs w:val="28"/>
        </w:rPr>
        <w:t xml:space="preserve">предельное количество подписей </w:t>
      </w:r>
      <w:r w:rsidR="009D519D">
        <w:rPr>
          <w:sz w:val="28"/>
          <w:szCs w:val="28"/>
        </w:rPr>
        <w:t>избирателей, представляемых для </w:t>
      </w:r>
      <w:r w:rsidRPr="00075628">
        <w:rPr>
          <w:sz w:val="28"/>
          <w:szCs w:val="28"/>
        </w:rPr>
        <w:t xml:space="preserve">регистрации кандидата в Территориальную избирательную комиссию </w:t>
      </w:r>
      <w:r>
        <w:rPr>
          <w:sz w:val="28"/>
          <w:szCs w:val="28"/>
        </w:rPr>
        <w:t xml:space="preserve">города Азова </w:t>
      </w:r>
      <w:r w:rsidRPr="00075628">
        <w:rPr>
          <w:sz w:val="28"/>
          <w:szCs w:val="28"/>
        </w:rPr>
        <w:t xml:space="preserve">Ростовской области при проведении </w:t>
      </w:r>
      <w:r>
        <w:rPr>
          <w:sz w:val="28"/>
          <w:szCs w:val="28"/>
        </w:rPr>
        <w:t>дополнительных выборов депутата Азовской городской Думы шестого созыва по одномандат</w:t>
      </w:r>
      <w:r w:rsidR="002C0FC8">
        <w:rPr>
          <w:sz w:val="28"/>
          <w:szCs w:val="28"/>
        </w:rPr>
        <w:t xml:space="preserve">ному избирательному округу № 21       </w:t>
      </w:r>
      <w:r w:rsidR="009D519D">
        <w:rPr>
          <w:sz w:val="28"/>
          <w:szCs w:val="28"/>
        </w:rPr>
        <w:t>–</w:t>
      </w:r>
      <w:r w:rsidR="002C0FC8">
        <w:rPr>
          <w:sz w:val="28"/>
          <w:szCs w:val="28"/>
        </w:rPr>
        <w:t xml:space="preserve">   </w:t>
      </w:r>
      <w:r w:rsidR="009D519D">
        <w:rPr>
          <w:sz w:val="28"/>
          <w:szCs w:val="28"/>
        </w:rPr>
        <w:t xml:space="preserve">   26 (двадцать шесть) подписей;</w:t>
      </w:r>
    </w:p>
    <w:p w:rsidR="00EF3F49" w:rsidRDefault="00075628" w:rsidP="00075628">
      <w:pPr>
        <w:widowControl/>
        <w:suppressAutoHyphens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75628">
        <w:rPr>
          <w:sz w:val="28"/>
          <w:szCs w:val="28"/>
        </w:rPr>
        <w:t xml:space="preserve">количество подписей избирателей, представленных для регистрации кандидата и подлежащих проверке при проведении </w:t>
      </w:r>
      <w:r>
        <w:rPr>
          <w:sz w:val="28"/>
          <w:szCs w:val="28"/>
        </w:rPr>
        <w:t>дополнительных выборов депутата Азовской городской Думы шестого созыва по одномандатному избирательному округу № 21</w:t>
      </w:r>
      <w:r w:rsidR="002C0FC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="002C0FC8">
        <w:rPr>
          <w:sz w:val="28"/>
          <w:szCs w:val="28"/>
        </w:rPr>
        <w:t>–      11 (одиннадцать) подписей</w:t>
      </w:r>
      <w:r w:rsidR="009D519D">
        <w:rPr>
          <w:sz w:val="28"/>
          <w:szCs w:val="28"/>
        </w:rPr>
        <w:t>.</w:t>
      </w:r>
    </w:p>
    <w:p w:rsidR="00075628" w:rsidRDefault="00075628" w:rsidP="00075628">
      <w:pPr>
        <w:widowControl/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075628">
        <w:rPr>
          <w:sz w:val="28"/>
          <w:szCs w:val="28"/>
        </w:rPr>
        <w:t xml:space="preserve">2.  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28"/>
          <w:szCs w:val="28"/>
        </w:rPr>
        <w:t xml:space="preserve">города Азова </w:t>
      </w:r>
      <w:r w:rsidRPr="00075628">
        <w:rPr>
          <w:sz w:val="28"/>
          <w:szCs w:val="28"/>
        </w:rPr>
        <w:t xml:space="preserve"> Ростовской области при проведении </w:t>
      </w:r>
      <w:r>
        <w:rPr>
          <w:sz w:val="28"/>
          <w:szCs w:val="28"/>
        </w:rPr>
        <w:t>дополнительных выборов депутата Азовской городской Думы шестого созыва по одномандатному избирательному округу № 21</w:t>
      </w:r>
      <w:r w:rsidRPr="00075628">
        <w:rPr>
          <w:sz w:val="28"/>
          <w:szCs w:val="28"/>
        </w:rPr>
        <w:t>, выдавать кандидатам письменное извещение о необходимом для регистрации кандидата количестве подписей избирателей, а также предельном количестве подписей избирателей одновременно с выдачей подтверждения получения документов, необходимых для уведомления о выдвижении кандидата.</w:t>
      </w:r>
    </w:p>
    <w:p w:rsidR="00075628" w:rsidRDefault="00075628" w:rsidP="00075628">
      <w:pPr>
        <w:widowControl/>
        <w:suppressAutoHyphens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E7A94" w:rsidRPr="00EF0B1D">
        <w:rPr>
          <w:sz w:val="28"/>
          <w:szCs w:val="28"/>
        </w:rPr>
        <w:t>Размест</w:t>
      </w:r>
      <w:r w:rsidR="00787E94" w:rsidRPr="00EF0B1D">
        <w:rPr>
          <w:sz w:val="28"/>
          <w:szCs w:val="28"/>
        </w:rPr>
        <w:t>ить настоящее постановление на</w:t>
      </w:r>
      <w:r w:rsidR="00EF0B1D" w:rsidRPr="00AF7B11">
        <w:rPr>
          <w:rFonts w:eastAsia="Calibri"/>
          <w:bCs/>
          <w:sz w:val="28"/>
          <w:szCs w:val="28"/>
        </w:rPr>
        <w:t xml:space="preserve"> сайте </w:t>
      </w:r>
      <w:r w:rsidR="00EF0B1D" w:rsidRPr="00AF7B11">
        <w:rPr>
          <w:rFonts w:eastAsia="Calibri"/>
          <w:sz w:val="28"/>
          <w:szCs w:val="28"/>
        </w:rPr>
        <w:t xml:space="preserve">Территориальной избирательной комиссии </w:t>
      </w:r>
      <w:r w:rsidR="00EF0B1D">
        <w:rPr>
          <w:rFonts w:eastAsia="Calibri"/>
          <w:sz w:val="28"/>
          <w:szCs w:val="28"/>
        </w:rPr>
        <w:t>города Азова</w:t>
      </w:r>
      <w:r w:rsidR="00EF0B1D" w:rsidRPr="00AF7B11">
        <w:rPr>
          <w:rFonts w:eastAsia="Calibri"/>
          <w:sz w:val="28"/>
          <w:szCs w:val="28"/>
        </w:rPr>
        <w:t xml:space="preserve"> Ростовской области</w:t>
      </w:r>
      <w:r w:rsidR="00EF0B1D" w:rsidRPr="00AF7B11">
        <w:rPr>
          <w:rFonts w:eastAsia="Calibri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4D05D5" w:rsidRDefault="00075628" w:rsidP="004D05D5">
      <w:pPr>
        <w:widowControl/>
        <w:suppressAutoHyphens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F3F49" w:rsidRPr="00EF0B1D">
        <w:rPr>
          <w:sz w:val="28"/>
          <w:szCs w:val="28"/>
        </w:rPr>
        <w:t>Контроль за выполнением настоя</w:t>
      </w:r>
      <w:r w:rsidR="009D519D">
        <w:rPr>
          <w:sz w:val="28"/>
          <w:szCs w:val="28"/>
        </w:rPr>
        <w:t>щего постановления возложить на </w:t>
      </w:r>
      <w:r w:rsidR="00EF3F49" w:rsidRPr="00EF0B1D">
        <w:rPr>
          <w:sz w:val="28"/>
          <w:szCs w:val="28"/>
        </w:rPr>
        <w:t xml:space="preserve">секретаря </w:t>
      </w:r>
      <w:r>
        <w:rPr>
          <w:sz w:val="28"/>
          <w:szCs w:val="28"/>
        </w:rPr>
        <w:t>Территориальной избирательной комиссии города</w:t>
      </w:r>
      <w:r w:rsidR="00DB65BA">
        <w:rPr>
          <w:sz w:val="28"/>
          <w:szCs w:val="28"/>
        </w:rPr>
        <w:t xml:space="preserve"> Азова </w:t>
      </w:r>
      <w:r>
        <w:rPr>
          <w:sz w:val="28"/>
          <w:szCs w:val="28"/>
        </w:rPr>
        <w:t>Т.П. </w:t>
      </w:r>
      <w:r w:rsidR="00EF3F49" w:rsidRPr="00EF0B1D">
        <w:rPr>
          <w:sz w:val="28"/>
          <w:szCs w:val="28"/>
        </w:rPr>
        <w:t xml:space="preserve">Михалеву. </w:t>
      </w:r>
    </w:p>
    <w:p w:rsidR="004D05D5" w:rsidRDefault="004D05D5" w:rsidP="004D05D5">
      <w:pPr>
        <w:widowControl/>
        <w:suppressAutoHyphens w:val="0"/>
        <w:spacing w:line="360" w:lineRule="auto"/>
        <w:ind w:firstLine="709"/>
        <w:jc w:val="both"/>
        <w:rPr>
          <w:sz w:val="28"/>
          <w:szCs w:val="28"/>
        </w:rPr>
      </w:pPr>
    </w:p>
    <w:p w:rsidR="004D05D5" w:rsidRDefault="004D05D5" w:rsidP="004D05D5">
      <w:pPr>
        <w:widowControl/>
        <w:suppressAutoHyphens w:val="0"/>
        <w:spacing w:line="360" w:lineRule="auto"/>
        <w:ind w:firstLine="709"/>
        <w:jc w:val="both"/>
        <w:rPr>
          <w:sz w:val="28"/>
          <w:szCs w:val="28"/>
        </w:rPr>
      </w:pPr>
    </w:p>
    <w:p w:rsidR="004D05D5" w:rsidRDefault="00680C28" w:rsidP="004D05D5">
      <w:pPr>
        <w:widowControl/>
        <w:suppressAutoHyphens w:val="0"/>
        <w:spacing w:line="360" w:lineRule="auto"/>
        <w:jc w:val="both"/>
        <w:rPr>
          <w:sz w:val="28"/>
          <w:szCs w:val="28"/>
        </w:rPr>
      </w:pPr>
      <w:r w:rsidRPr="002D507E">
        <w:rPr>
          <w:sz w:val="28"/>
          <w:szCs w:val="28"/>
        </w:rPr>
        <w:t xml:space="preserve">Председатель комиссии                                    </w:t>
      </w:r>
      <w:r w:rsidR="00DB65BA">
        <w:rPr>
          <w:sz w:val="28"/>
          <w:szCs w:val="28"/>
        </w:rPr>
        <w:t xml:space="preserve">    </w:t>
      </w:r>
      <w:r w:rsidRPr="002D507E">
        <w:rPr>
          <w:sz w:val="28"/>
          <w:szCs w:val="28"/>
        </w:rPr>
        <w:t xml:space="preserve">                   </w:t>
      </w:r>
      <w:r w:rsidR="00995F96">
        <w:rPr>
          <w:sz w:val="28"/>
          <w:szCs w:val="28"/>
        </w:rPr>
        <w:t>В.В. Михайлов</w:t>
      </w:r>
      <w:r w:rsidRPr="002D507E">
        <w:rPr>
          <w:sz w:val="28"/>
          <w:szCs w:val="28"/>
        </w:rPr>
        <w:t xml:space="preserve"> </w:t>
      </w:r>
    </w:p>
    <w:p w:rsidR="004D05D5" w:rsidRDefault="004D05D5" w:rsidP="004D05D5">
      <w:pPr>
        <w:widowControl/>
        <w:suppressAutoHyphens w:val="0"/>
        <w:spacing w:line="360" w:lineRule="auto"/>
        <w:jc w:val="both"/>
        <w:rPr>
          <w:sz w:val="28"/>
          <w:szCs w:val="28"/>
        </w:rPr>
      </w:pPr>
    </w:p>
    <w:p w:rsidR="00520AB2" w:rsidRPr="002C0FC8" w:rsidRDefault="00680C28" w:rsidP="002C0FC8">
      <w:pPr>
        <w:widowControl/>
        <w:suppressAutoHyphens w:val="0"/>
        <w:spacing w:line="360" w:lineRule="auto"/>
        <w:jc w:val="both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            </w:t>
      </w:r>
      <w:r w:rsidR="002C0FC8">
        <w:rPr>
          <w:rFonts w:cs="Tahoma"/>
          <w:sz w:val="28"/>
        </w:rPr>
        <w:t xml:space="preserve">          </w:t>
      </w:r>
      <w:r w:rsidR="00520AB2">
        <w:rPr>
          <w:rFonts w:cs="Tahoma"/>
          <w:sz w:val="28"/>
        </w:rPr>
        <w:t xml:space="preserve"> Т.П. Михалева </w:t>
      </w:r>
    </w:p>
    <w:sectPr w:rsidR="00520AB2" w:rsidRPr="002C0FC8" w:rsidSect="00DB65BA">
      <w:pgSz w:w="11905" w:h="16837"/>
      <w:pgMar w:top="568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292207"/>
    <w:multiLevelType w:val="hybridMultilevel"/>
    <w:tmpl w:val="9FDC525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075628"/>
    <w:rsid w:val="00190CF9"/>
    <w:rsid w:val="002C0FC8"/>
    <w:rsid w:val="002E7A94"/>
    <w:rsid w:val="00395664"/>
    <w:rsid w:val="003E6E25"/>
    <w:rsid w:val="00415607"/>
    <w:rsid w:val="004222EB"/>
    <w:rsid w:val="00424D0A"/>
    <w:rsid w:val="004D05D5"/>
    <w:rsid w:val="00520AB2"/>
    <w:rsid w:val="00680C28"/>
    <w:rsid w:val="006C1E75"/>
    <w:rsid w:val="00742F69"/>
    <w:rsid w:val="00787E94"/>
    <w:rsid w:val="007B7174"/>
    <w:rsid w:val="007D745A"/>
    <w:rsid w:val="00995F96"/>
    <w:rsid w:val="009D519D"/>
    <w:rsid w:val="00AE3BCE"/>
    <w:rsid w:val="00B640CF"/>
    <w:rsid w:val="00B873B8"/>
    <w:rsid w:val="00BB1B85"/>
    <w:rsid w:val="00C54C45"/>
    <w:rsid w:val="00CC0435"/>
    <w:rsid w:val="00DA2EF9"/>
    <w:rsid w:val="00DB65BA"/>
    <w:rsid w:val="00E22652"/>
    <w:rsid w:val="00E26D02"/>
    <w:rsid w:val="00E7354F"/>
    <w:rsid w:val="00E972B5"/>
    <w:rsid w:val="00EF0B1D"/>
    <w:rsid w:val="00EF3F49"/>
    <w:rsid w:val="00F3616E"/>
    <w:rsid w:val="00F6138E"/>
    <w:rsid w:val="00FA2A67"/>
    <w:rsid w:val="00FC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B8B29"/>
  <w15:docId w15:val="{49A0A342-11CD-47AF-9606-BC01112B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EF0B1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8">
    <w:name w:val="Body Text Indent"/>
    <w:basedOn w:val="a"/>
    <w:link w:val="a9"/>
    <w:semiHidden/>
    <w:unhideWhenUsed/>
    <w:rsid w:val="00F3616E"/>
    <w:pPr>
      <w:widowControl/>
      <w:suppressAutoHyphens w:val="0"/>
      <w:spacing w:after="120"/>
      <w:ind w:left="283"/>
    </w:pPr>
    <w:rPr>
      <w:rFonts w:eastAsia="Times New Roman"/>
      <w:kern w:val="0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F3616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5B06A-E416-47F8-8F24-2D78554F1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UserID</cp:lastModifiedBy>
  <cp:revision>31</cp:revision>
  <cp:lastPrinted>2018-02-12T14:06:00Z</cp:lastPrinted>
  <dcterms:created xsi:type="dcterms:W3CDTF">2013-06-14T06:09:00Z</dcterms:created>
  <dcterms:modified xsi:type="dcterms:W3CDTF">2018-02-12T14:48:00Z</dcterms:modified>
</cp:coreProperties>
</file>